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D9FF" w14:textId="77777777" w:rsidR="00993D38" w:rsidRDefault="00993D38" w:rsidP="00D77476">
      <w:pPr>
        <w:jc w:val="center"/>
        <w:rPr>
          <w:rFonts w:ascii="Palemonas" w:hAnsi="Palemonas"/>
          <w:b/>
          <w:bCs/>
          <w:szCs w:val="24"/>
        </w:rPr>
      </w:pPr>
    </w:p>
    <w:p w14:paraId="1C26139F" w14:textId="4FC1E8FC" w:rsidR="0089004D" w:rsidRPr="00993D38" w:rsidRDefault="00B0426F" w:rsidP="00D77476">
      <w:pPr>
        <w:jc w:val="center"/>
        <w:rPr>
          <w:rFonts w:ascii="Palemonas" w:hAnsi="Palemonas"/>
          <w:b/>
          <w:bCs/>
          <w:szCs w:val="24"/>
        </w:rPr>
      </w:pPr>
      <w:r w:rsidRPr="00993D38">
        <w:rPr>
          <w:rFonts w:ascii="Palemonas" w:hAnsi="Palemonas"/>
          <w:b/>
          <w:bCs/>
          <w:szCs w:val="24"/>
        </w:rPr>
        <w:t>TECHNINĖ SPECIFIKACIJA DĖL ELEKTROMOBILIO PIRKIMO</w:t>
      </w:r>
    </w:p>
    <w:p w14:paraId="471416AE" w14:textId="77777777" w:rsidR="0089004D" w:rsidRPr="00993D38" w:rsidRDefault="0089004D" w:rsidP="00D77476">
      <w:pPr>
        <w:jc w:val="both"/>
        <w:rPr>
          <w:rFonts w:ascii="Palemonas" w:hAnsi="Palemonas"/>
          <w:szCs w:val="24"/>
        </w:rPr>
      </w:pPr>
    </w:p>
    <w:p w14:paraId="0B067271" w14:textId="77777777" w:rsidR="00C6498A" w:rsidRPr="00993D38" w:rsidRDefault="00795C2A"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Užsakovas</w:t>
      </w:r>
      <w:r w:rsidR="008A558B" w:rsidRPr="00993D38">
        <w:rPr>
          <w:rFonts w:ascii="Palemonas" w:hAnsi="Palemonas"/>
          <w:szCs w:val="24"/>
        </w:rPr>
        <w:t>-</w:t>
      </w:r>
      <w:r w:rsidRPr="00993D38">
        <w:rPr>
          <w:rFonts w:ascii="Palemonas" w:hAnsi="Palemonas"/>
          <w:szCs w:val="24"/>
        </w:rPr>
        <w:t>BĮ Palangos miesto viešosios tvarkos ir rinkliavų tarnyba.</w:t>
      </w:r>
    </w:p>
    <w:p w14:paraId="2665DBF2" w14:textId="10081F93" w:rsidR="00C6498A" w:rsidRPr="00993D38" w:rsidRDefault="006F7E58"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Pirkimo objektas</w:t>
      </w:r>
      <w:r w:rsidR="008A558B" w:rsidRPr="00993D38">
        <w:rPr>
          <w:rFonts w:ascii="Palemonas" w:hAnsi="Palemonas"/>
          <w:szCs w:val="24"/>
        </w:rPr>
        <w:t>-</w:t>
      </w:r>
      <w:r w:rsidRPr="00993D38">
        <w:rPr>
          <w:rFonts w:ascii="Palemonas" w:hAnsi="Palemonas"/>
          <w:szCs w:val="24"/>
        </w:rPr>
        <w:t xml:space="preserve">1 (vienas) lengvasis </w:t>
      </w:r>
      <w:r w:rsidR="00415C30" w:rsidRPr="00993D38">
        <w:rPr>
          <w:rFonts w:ascii="Palemonas" w:hAnsi="Palemonas"/>
          <w:szCs w:val="24"/>
        </w:rPr>
        <w:t>elektromobilis</w:t>
      </w:r>
      <w:r w:rsidRPr="00993D38">
        <w:rPr>
          <w:rFonts w:ascii="Palemonas" w:hAnsi="Palemonas"/>
          <w:szCs w:val="24"/>
        </w:rPr>
        <w:t>.</w:t>
      </w:r>
    </w:p>
    <w:p w14:paraId="4830350A" w14:textId="774898A0" w:rsidR="00C6498A" w:rsidRPr="00993D38" w:rsidRDefault="008A558B"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Pirkimo objekto apibūdinimas-</w:t>
      </w:r>
      <w:r w:rsidR="005B14AD" w:rsidRPr="00993D38">
        <w:rPr>
          <w:rFonts w:ascii="Palemonas" w:hAnsi="Palemonas"/>
          <w:szCs w:val="24"/>
        </w:rPr>
        <w:t xml:space="preserve">lengvasis, iki 3,5 t bendrosios masės mažos klasės </w:t>
      </w:r>
      <w:r w:rsidR="00415C30" w:rsidRPr="00993D38">
        <w:rPr>
          <w:rFonts w:ascii="Palemonas" w:hAnsi="Palemonas"/>
          <w:szCs w:val="24"/>
        </w:rPr>
        <w:t>elektromobilis</w:t>
      </w:r>
      <w:r w:rsidR="005B14AD" w:rsidRPr="00993D38">
        <w:rPr>
          <w:rFonts w:ascii="Palemonas" w:hAnsi="Palemonas"/>
          <w:szCs w:val="24"/>
        </w:rPr>
        <w:t>, skirtas įstaigos funkcijoms įgyvendinti.</w:t>
      </w:r>
    </w:p>
    <w:p w14:paraId="4F44D25F" w14:textId="77777777" w:rsidR="00C6498A" w:rsidRPr="00993D38" w:rsidRDefault="00B0426F"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 xml:space="preserve">Atliekamas </w:t>
      </w:r>
      <w:r w:rsidR="005B62B5" w:rsidRPr="00993D38">
        <w:rPr>
          <w:rFonts w:ascii="Palemonas" w:hAnsi="Palemonas"/>
          <w:b/>
          <w:bCs/>
          <w:szCs w:val="24"/>
        </w:rPr>
        <w:t xml:space="preserve">žaliasis </w:t>
      </w:r>
      <w:r w:rsidR="00B4046C" w:rsidRPr="00993D38">
        <w:rPr>
          <w:rFonts w:ascii="Palemonas" w:hAnsi="Palemonas"/>
          <w:b/>
          <w:bCs/>
          <w:szCs w:val="24"/>
        </w:rPr>
        <w:t>pirkimas</w:t>
      </w:r>
      <w:r w:rsidR="00884236" w:rsidRPr="00993D38">
        <w:rPr>
          <w:rFonts w:ascii="Palemonas" w:hAnsi="Palemonas"/>
          <w:b/>
          <w:bCs/>
          <w:szCs w:val="24"/>
        </w:rPr>
        <w:t>.</w:t>
      </w:r>
      <w:r w:rsidR="00884236" w:rsidRPr="00993D38">
        <w:rPr>
          <w:rFonts w:ascii="Palemonas" w:hAnsi="Palemonas"/>
          <w:szCs w:val="24"/>
        </w:rPr>
        <w:t xml:space="preserve"> </w:t>
      </w:r>
      <w:r w:rsidR="00DE5A02" w:rsidRPr="00993D38">
        <w:rPr>
          <w:rFonts w:ascii="Palemonas" w:hAnsi="Palemonas"/>
          <w:szCs w:val="24"/>
        </w:rPr>
        <w:t xml:space="preserve">Pirkimas vykdomas vadovaujantis Lietuvos Respublikos aplinkos ministro 2011 m. birželio 28 d. įsakymu Nr. D1-508 „Dėl aplinkos apsaugos kriterijų taikymo, vykdant žaliuosius pirkimus, tvarkos aprašo patvirtinimo“ 4 punkto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Elektrinės  transporto priemonės patenka į orientacinį aplinkosauginių ir aplinkai palankių prekių bei paslaugų sąrašą. pagal 2015 m. lapkričio 24 d. Komisijos įgyvendinimo reglamentą (ES) 2015/2174 „Dėl orientacinio aplinkosauginių ir aplinkai palankių prekių bei paslaugų rinkinio“. </w:t>
      </w:r>
      <w:r w:rsidR="00DE5A02" w:rsidRPr="00993D38">
        <w:rPr>
          <w:rFonts w:ascii="Palemonas" w:hAnsi="Palemonas"/>
          <w:i/>
          <w:iCs/>
          <w:szCs w:val="24"/>
        </w:rPr>
        <w:t>Papildomi aplinkos apaugos kriterijai nenustatomi.</w:t>
      </w:r>
    </w:p>
    <w:p w14:paraId="1E6C9F25" w14:textId="77777777" w:rsidR="00C6498A" w:rsidRPr="00993D38" w:rsidRDefault="00AA07EB" w:rsidP="004540C6">
      <w:pPr>
        <w:pStyle w:val="Sraopastraipa"/>
        <w:numPr>
          <w:ilvl w:val="0"/>
          <w:numId w:val="10"/>
        </w:numPr>
        <w:ind w:left="-142" w:firstLine="1135"/>
        <w:jc w:val="both"/>
        <w:rPr>
          <w:rFonts w:ascii="Palemonas" w:hAnsi="Palemonas"/>
          <w:szCs w:val="24"/>
        </w:rPr>
      </w:pPr>
      <w:r w:rsidRPr="00993D38">
        <w:rPr>
          <w:rFonts w:ascii="Palemonas" w:hAnsi="Palemonas"/>
          <w:szCs w:val="24"/>
        </w:rPr>
        <w:t>Perkančiosios organizacijos sprendimo neatlikti pirkimo naudojantis centrinės perkančiosios organizacijos (toliau – CPO LT) paslaugomis argumentai, kaip numatyta Lietuvos Respublikos viešųjų pirkimų įstatymo 82 straipsnio 2 dalies 1 punkte: CPO LT kataloge nėra tokių prekių modulio.</w:t>
      </w:r>
    </w:p>
    <w:p w14:paraId="4754D40A" w14:textId="77777777" w:rsidR="004540C6" w:rsidRPr="004540C6" w:rsidRDefault="000315AC" w:rsidP="004540C6">
      <w:pPr>
        <w:pStyle w:val="Sraopastraipa"/>
        <w:numPr>
          <w:ilvl w:val="0"/>
          <w:numId w:val="10"/>
        </w:numPr>
        <w:ind w:left="-142" w:firstLine="1135"/>
        <w:jc w:val="both"/>
        <w:rPr>
          <w:rFonts w:ascii="Palemonas" w:hAnsi="Palemonas"/>
          <w:szCs w:val="24"/>
        </w:rPr>
      </w:pPr>
      <w:r w:rsidRPr="00993D38">
        <w:rPr>
          <w:rFonts w:ascii="Palemonas" w:hAnsi="Palemonas"/>
          <w:b/>
          <w:bCs/>
          <w:szCs w:val="24"/>
        </w:rPr>
        <w:t>Techninė specifikacija</w:t>
      </w:r>
      <w:r w:rsidR="00796BB4" w:rsidRPr="00993D38">
        <w:rPr>
          <w:rFonts w:ascii="Palemonas" w:hAnsi="Palemonas"/>
          <w:b/>
          <w:bCs/>
          <w:szCs w:val="24"/>
        </w:rPr>
        <w:t>.</w:t>
      </w:r>
    </w:p>
    <w:p w14:paraId="057C1DD9" w14:textId="43B30F0A" w:rsidR="00F02167" w:rsidRPr="004540C6" w:rsidRDefault="00796BB4" w:rsidP="004540C6">
      <w:pPr>
        <w:pStyle w:val="Sraopastraipa"/>
        <w:ind w:left="993"/>
        <w:jc w:val="both"/>
        <w:rPr>
          <w:rFonts w:ascii="Palemonas" w:hAnsi="Palemonas"/>
          <w:szCs w:val="24"/>
        </w:rPr>
      </w:pPr>
      <w:r w:rsidRPr="004540C6">
        <w:rPr>
          <w:rFonts w:ascii="Palemonas" w:hAnsi="Palemonas"/>
          <w:szCs w:val="24"/>
        </w:rPr>
        <w:t>Tr</w:t>
      </w:r>
      <w:r w:rsidR="00A061D8" w:rsidRPr="004540C6">
        <w:rPr>
          <w:rFonts w:ascii="Palemonas" w:hAnsi="Palemonas"/>
          <w:szCs w:val="24"/>
        </w:rPr>
        <w:t>ansporto priemonės (toliau – automobilis) techninės sąlygos:</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60" w:firstRow="1" w:lastRow="1" w:firstColumn="0" w:lastColumn="1" w:noHBand="0" w:noVBand="0"/>
      </w:tblPr>
      <w:tblGrid>
        <w:gridCol w:w="992"/>
        <w:gridCol w:w="3432"/>
        <w:gridCol w:w="5358"/>
      </w:tblGrid>
      <w:tr w:rsidR="006078FF" w:rsidRPr="00993D38" w14:paraId="71D4DC72" w14:textId="4FAA6CEF" w:rsidTr="004540C6">
        <w:trPr>
          <w:jc w:val="center"/>
        </w:trPr>
        <w:tc>
          <w:tcPr>
            <w:tcW w:w="992" w:type="dxa"/>
            <w:tcBorders>
              <w:top w:val="single" w:sz="4" w:space="0" w:color="auto"/>
              <w:left w:val="single" w:sz="4" w:space="0" w:color="auto"/>
              <w:bottom w:val="single" w:sz="4" w:space="0" w:color="auto"/>
              <w:right w:val="single" w:sz="4" w:space="0" w:color="auto"/>
            </w:tcBorders>
            <w:hideMark/>
          </w:tcPr>
          <w:p w14:paraId="185A2417" w14:textId="3E39AFF5" w:rsidR="006078FF" w:rsidRPr="00993D38" w:rsidRDefault="006078FF" w:rsidP="00D77476">
            <w:pPr>
              <w:jc w:val="both"/>
              <w:rPr>
                <w:rFonts w:ascii="Palemonas" w:hAnsi="Palemonas"/>
                <w:szCs w:val="24"/>
              </w:rPr>
            </w:pPr>
            <w:r w:rsidRPr="00993D38">
              <w:rPr>
                <w:rFonts w:ascii="Palemonas" w:hAnsi="Palemonas"/>
                <w:szCs w:val="24"/>
              </w:rPr>
              <w:t>Eil. Nr.</w:t>
            </w:r>
          </w:p>
        </w:tc>
        <w:tc>
          <w:tcPr>
            <w:tcW w:w="3432" w:type="dxa"/>
            <w:tcBorders>
              <w:top w:val="single" w:sz="4" w:space="0" w:color="auto"/>
              <w:left w:val="single" w:sz="4" w:space="0" w:color="auto"/>
              <w:bottom w:val="single" w:sz="4" w:space="0" w:color="auto"/>
              <w:right w:val="single" w:sz="4" w:space="0" w:color="auto"/>
            </w:tcBorders>
            <w:hideMark/>
          </w:tcPr>
          <w:p w14:paraId="55274CC9" w14:textId="77777777" w:rsidR="006078FF" w:rsidRPr="00993D38" w:rsidRDefault="006078FF" w:rsidP="00AA07EB">
            <w:pPr>
              <w:jc w:val="center"/>
              <w:rPr>
                <w:rFonts w:ascii="Palemonas" w:hAnsi="Palemonas"/>
                <w:szCs w:val="24"/>
              </w:rPr>
            </w:pPr>
            <w:r w:rsidRPr="00993D38">
              <w:rPr>
                <w:rFonts w:ascii="Palemonas" w:hAnsi="Palemonas"/>
                <w:szCs w:val="24"/>
              </w:rPr>
              <w:t>Parametras</w:t>
            </w:r>
          </w:p>
        </w:tc>
        <w:tc>
          <w:tcPr>
            <w:tcW w:w="5358" w:type="dxa"/>
            <w:tcBorders>
              <w:top w:val="single" w:sz="4" w:space="0" w:color="auto"/>
              <w:left w:val="single" w:sz="4" w:space="0" w:color="auto"/>
              <w:bottom w:val="single" w:sz="4" w:space="0" w:color="auto"/>
              <w:right w:val="single" w:sz="4" w:space="0" w:color="auto"/>
            </w:tcBorders>
            <w:hideMark/>
          </w:tcPr>
          <w:p w14:paraId="5FB9B154" w14:textId="77777777" w:rsidR="006078FF" w:rsidRPr="00993D38" w:rsidRDefault="006078FF" w:rsidP="00AA07EB">
            <w:pPr>
              <w:jc w:val="center"/>
              <w:rPr>
                <w:rFonts w:ascii="Palemonas" w:hAnsi="Palemonas"/>
                <w:szCs w:val="24"/>
              </w:rPr>
            </w:pPr>
            <w:r w:rsidRPr="00993D38">
              <w:rPr>
                <w:rFonts w:ascii="Palemonas" w:hAnsi="Palemonas"/>
                <w:szCs w:val="24"/>
              </w:rPr>
              <w:t>Minimalūs reikalavimai</w:t>
            </w:r>
          </w:p>
        </w:tc>
      </w:tr>
      <w:tr w:rsidR="006078FF" w:rsidRPr="00993D38" w14:paraId="35160F04" w14:textId="2D060F8E" w:rsidTr="004540C6">
        <w:trPr>
          <w:jc w:val="center"/>
        </w:trPr>
        <w:tc>
          <w:tcPr>
            <w:tcW w:w="992" w:type="dxa"/>
            <w:tcBorders>
              <w:top w:val="nil"/>
              <w:left w:val="single" w:sz="8" w:space="0" w:color="auto"/>
              <w:bottom w:val="single" w:sz="8" w:space="0" w:color="auto"/>
              <w:right w:val="single" w:sz="8" w:space="0" w:color="auto"/>
            </w:tcBorders>
            <w:vAlign w:val="center"/>
          </w:tcPr>
          <w:p w14:paraId="0E1A0810" w14:textId="25B92354" w:rsidR="006078FF" w:rsidRPr="00993D38" w:rsidRDefault="006078FF" w:rsidP="009706A4">
            <w:pPr>
              <w:jc w:val="both"/>
              <w:rPr>
                <w:rFonts w:ascii="Palemonas" w:hAnsi="Palemonas"/>
                <w:szCs w:val="24"/>
              </w:rPr>
            </w:pPr>
            <w:r w:rsidRPr="00993D38">
              <w:rPr>
                <w:rFonts w:ascii="Palemonas" w:hAnsi="Palemonas"/>
                <w:color w:val="000000"/>
                <w:szCs w:val="24"/>
              </w:rPr>
              <w:t>6.1</w:t>
            </w:r>
          </w:p>
        </w:tc>
        <w:tc>
          <w:tcPr>
            <w:tcW w:w="3432" w:type="dxa"/>
            <w:tcBorders>
              <w:top w:val="single" w:sz="4" w:space="0" w:color="auto"/>
              <w:left w:val="single" w:sz="4" w:space="0" w:color="auto"/>
              <w:bottom w:val="single" w:sz="4" w:space="0" w:color="auto"/>
              <w:right w:val="single" w:sz="4" w:space="0" w:color="auto"/>
            </w:tcBorders>
            <w:hideMark/>
          </w:tcPr>
          <w:p w14:paraId="17B41107" w14:textId="77777777" w:rsidR="006078FF" w:rsidRPr="00993D38" w:rsidRDefault="006078FF" w:rsidP="009706A4">
            <w:pPr>
              <w:jc w:val="both"/>
              <w:rPr>
                <w:rFonts w:ascii="Palemonas" w:hAnsi="Palemonas"/>
                <w:szCs w:val="24"/>
              </w:rPr>
            </w:pPr>
            <w:r w:rsidRPr="00993D38">
              <w:rPr>
                <w:rFonts w:ascii="Palemonas" w:hAnsi="Palemonas"/>
                <w:szCs w:val="24"/>
              </w:rPr>
              <w:t>Kiekis</w:t>
            </w:r>
          </w:p>
        </w:tc>
        <w:tc>
          <w:tcPr>
            <w:tcW w:w="5358" w:type="dxa"/>
            <w:tcBorders>
              <w:top w:val="single" w:sz="4" w:space="0" w:color="auto"/>
              <w:left w:val="single" w:sz="4" w:space="0" w:color="auto"/>
              <w:bottom w:val="single" w:sz="4" w:space="0" w:color="auto"/>
              <w:right w:val="single" w:sz="4" w:space="0" w:color="auto"/>
            </w:tcBorders>
            <w:tcMar>
              <w:right w:w="28" w:type="dxa"/>
            </w:tcMar>
            <w:hideMark/>
          </w:tcPr>
          <w:p w14:paraId="71FDEA65" w14:textId="77777777" w:rsidR="006078FF" w:rsidRPr="00993D38" w:rsidRDefault="006078FF" w:rsidP="009706A4">
            <w:pPr>
              <w:jc w:val="both"/>
              <w:rPr>
                <w:rFonts w:ascii="Palemonas" w:hAnsi="Palemonas"/>
                <w:szCs w:val="24"/>
              </w:rPr>
            </w:pPr>
            <w:r w:rsidRPr="00993D38">
              <w:rPr>
                <w:rFonts w:ascii="Palemonas" w:hAnsi="Palemonas"/>
                <w:szCs w:val="24"/>
              </w:rPr>
              <w:t>1 vnt.</w:t>
            </w:r>
          </w:p>
        </w:tc>
      </w:tr>
      <w:tr w:rsidR="006078FF" w:rsidRPr="00993D38" w14:paraId="71440008" w14:textId="1C9F2FC7" w:rsidTr="004540C6">
        <w:trPr>
          <w:jc w:val="center"/>
        </w:trPr>
        <w:tc>
          <w:tcPr>
            <w:tcW w:w="992" w:type="dxa"/>
            <w:tcBorders>
              <w:top w:val="nil"/>
              <w:left w:val="single" w:sz="8" w:space="0" w:color="auto"/>
              <w:bottom w:val="single" w:sz="8" w:space="0" w:color="auto"/>
              <w:right w:val="single" w:sz="8" w:space="0" w:color="auto"/>
            </w:tcBorders>
            <w:vAlign w:val="center"/>
          </w:tcPr>
          <w:p w14:paraId="477D279B" w14:textId="4A8D015E" w:rsidR="006078FF" w:rsidRPr="00993D38" w:rsidRDefault="006078FF" w:rsidP="009706A4">
            <w:pPr>
              <w:jc w:val="both"/>
              <w:rPr>
                <w:rFonts w:ascii="Palemonas" w:hAnsi="Palemonas"/>
                <w:szCs w:val="24"/>
              </w:rPr>
            </w:pPr>
            <w:r w:rsidRPr="00993D38">
              <w:rPr>
                <w:rFonts w:ascii="Palemonas" w:hAnsi="Palemonas"/>
                <w:color w:val="000000"/>
                <w:szCs w:val="24"/>
              </w:rPr>
              <w:t>6.2</w:t>
            </w:r>
          </w:p>
        </w:tc>
        <w:tc>
          <w:tcPr>
            <w:tcW w:w="3432" w:type="dxa"/>
            <w:tcBorders>
              <w:top w:val="single" w:sz="4" w:space="0" w:color="auto"/>
              <w:left w:val="single" w:sz="4" w:space="0" w:color="auto"/>
              <w:bottom w:val="single" w:sz="4" w:space="0" w:color="auto"/>
              <w:right w:val="single" w:sz="4" w:space="0" w:color="auto"/>
            </w:tcBorders>
          </w:tcPr>
          <w:p w14:paraId="27653555" w14:textId="6F15B5FD" w:rsidR="006078FF" w:rsidRPr="00993D38" w:rsidRDefault="006078FF" w:rsidP="009706A4">
            <w:pPr>
              <w:jc w:val="both"/>
              <w:rPr>
                <w:rFonts w:ascii="Palemonas" w:hAnsi="Palemonas"/>
                <w:szCs w:val="24"/>
              </w:rPr>
            </w:pPr>
            <w:r w:rsidRPr="00993D38">
              <w:rPr>
                <w:rFonts w:ascii="Palemonas" w:hAnsi="Palemonas"/>
                <w:szCs w:val="24"/>
              </w:rPr>
              <w:t>Automobilio rūšis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0BBD76A" w14:textId="23E14354" w:rsidR="006078FF" w:rsidRPr="00993D38" w:rsidRDefault="006078FF" w:rsidP="009706A4">
            <w:pPr>
              <w:jc w:val="both"/>
              <w:rPr>
                <w:rFonts w:ascii="Palemonas" w:hAnsi="Palemonas"/>
                <w:szCs w:val="24"/>
              </w:rPr>
            </w:pPr>
            <w:r w:rsidRPr="00993D38">
              <w:rPr>
                <w:rFonts w:ascii="Palemonas" w:hAnsi="Palemonas"/>
                <w:szCs w:val="24"/>
              </w:rPr>
              <w:t>Lengvasis, iki 3,5 t bendrosios masės mažos klasės elektromobilis, M1 kategorija</w:t>
            </w:r>
          </w:p>
        </w:tc>
      </w:tr>
      <w:tr w:rsidR="006078FF" w:rsidRPr="00993D38" w14:paraId="5B37391C" w14:textId="642E8730" w:rsidTr="004540C6">
        <w:trPr>
          <w:jc w:val="center"/>
        </w:trPr>
        <w:tc>
          <w:tcPr>
            <w:tcW w:w="992" w:type="dxa"/>
            <w:tcBorders>
              <w:top w:val="nil"/>
              <w:left w:val="single" w:sz="8" w:space="0" w:color="auto"/>
              <w:bottom w:val="single" w:sz="8" w:space="0" w:color="auto"/>
              <w:right w:val="single" w:sz="8" w:space="0" w:color="auto"/>
            </w:tcBorders>
            <w:vAlign w:val="center"/>
          </w:tcPr>
          <w:p w14:paraId="2A4ADCB4" w14:textId="1E7A414D" w:rsidR="006078FF" w:rsidRPr="00993D38" w:rsidRDefault="006078FF" w:rsidP="009706A4">
            <w:pPr>
              <w:jc w:val="both"/>
              <w:rPr>
                <w:rFonts w:ascii="Palemonas" w:hAnsi="Palemonas"/>
                <w:szCs w:val="24"/>
              </w:rPr>
            </w:pPr>
            <w:r w:rsidRPr="00993D38">
              <w:rPr>
                <w:rFonts w:ascii="Palemonas" w:hAnsi="Palemonas"/>
                <w:color w:val="000000"/>
                <w:szCs w:val="24"/>
              </w:rPr>
              <w:t>6.3</w:t>
            </w:r>
          </w:p>
        </w:tc>
        <w:tc>
          <w:tcPr>
            <w:tcW w:w="3432" w:type="dxa"/>
            <w:tcBorders>
              <w:top w:val="single" w:sz="4" w:space="0" w:color="auto"/>
              <w:left w:val="single" w:sz="4" w:space="0" w:color="auto"/>
              <w:bottom w:val="single" w:sz="4" w:space="0" w:color="auto"/>
              <w:right w:val="single" w:sz="4" w:space="0" w:color="auto"/>
            </w:tcBorders>
          </w:tcPr>
          <w:p w14:paraId="1501AD79" w14:textId="77777777" w:rsidR="006078FF" w:rsidRPr="00993D38" w:rsidRDefault="006078FF" w:rsidP="009706A4">
            <w:pPr>
              <w:jc w:val="both"/>
              <w:rPr>
                <w:rFonts w:ascii="Palemonas" w:hAnsi="Palemonas"/>
                <w:szCs w:val="24"/>
              </w:rPr>
            </w:pPr>
            <w:r w:rsidRPr="00993D38">
              <w:rPr>
                <w:rFonts w:ascii="Palemonas" w:hAnsi="Palemonas"/>
                <w:szCs w:val="24"/>
              </w:rPr>
              <w:t>Pagaminimo metai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C68CAC1" w14:textId="3C2FDCE7" w:rsidR="006078FF" w:rsidRPr="00993D38" w:rsidRDefault="006078FF" w:rsidP="009706A4">
            <w:pPr>
              <w:jc w:val="both"/>
              <w:rPr>
                <w:rFonts w:ascii="Palemonas" w:hAnsi="Palemonas"/>
                <w:szCs w:val="24"/>
              </w:rPr>
            </w:pPr>
            <w:r w:rsidRPr="00993D38">
              <w:rPr>
                <w:rFonts w:ascii="Palemonas" w:hAnsi="Palemonas"/>
                <w:szCs w:val="24"/>
              </w:rPr>
              <w:t>Ne</w:t>
            </w:r>
            <w:r w:rsidR="00A4483B" w:rsidRPr="00993D38">
              <w:rPr>
                <w:rFonts w:ascii="Palemonas" w:hAnsi="Palemonas"/>
                <w:szCs w:val="24"/>
              </w:rPr>
              <w:t xml:space="preserve"> </w:t>
            </w:r>
            <w:r w:rsidRPr="00993D38">
              <w:rPr>
                <w:rFonts w:ascii="Palemonas" w:hAnsi="Palemonas"/>
                <w:szCs w:val="24"/>
              </w:rPr>
              <w:t>senesnis nei 2024 m.</w:t>
            </w:r>
          </w:p>
        </w:tc>
      </w:tr>
      <w:tr w:rsidR="006078FF" w:rsidRPr="00993D38" w14:paraId="0FD58025" w14:textId="41F9E57F" w:rsidTr="004540C6">
        <w:trPr>
          <w:jc w:val="center"/>
        </w:trPr>
        <w:tc>
          <w:tcPr>
            <w:tcW w:w="992" w:type="dxa"/>
            <w:tcBorders>
              <w:top w:val="nil"/>
              <w:left w:val="single" w:sz="8" w:space="0" w:color="auto"/>
              <w:bottom w:val="single" w:sz="8" w:space="0" w:color="auto"/>
              <w:right w:val="single" w:sz="8" w:space="0" w:color="auto"/>
            </w:tcBorders>
            <w:vAlign w:val="center"/>
          </w:tcPr>
          <w:p w14:paraId="7096CFB2" w14:textId="5327EBC2" w:rsidR="006078FF" w:rsidRPr="00993D38" w:rsidRDefault="006078FF" w:rsidP="009706A4">
            <w:pPr>
              <w:jc w:val="both"/>
              <w:rPr>
                <w:rFonts w:ascii="Palemonas" w:hAnsi="Palemonas"/>
                <w:szCs w:val="24"/>
              </w:rPr>
            </w:pPr>
            <w:r w:rsidRPr="00993D38">
              <w:rPr>
                <w:rFonts w:ascii="Palemonas" w:hAnsi="Palemonas"/>
                <w:color w:val="000000"/>
                <w:szCs w:val="24"/>
              </w:rPr>
              <w:t>6.4</w:t>
            </w:r>
          </w:p>
        </w:tc>
        <w:tc>
          <w:tcPr>
            <w:tcW w:w="3432" w:type="dxa"/>
            <w:tcBorders>
              <w:top w:val="single" w:sz="4" w:space="0" w:color="auto"/>
              <w:left w:val="single" w:sz="4" w:space="0" w:color="auto"/>
              <w:bottom w:val="single" w:sz="4" w:space="0" w:color="auto"/>
              <w:right w:val="single" w:sz="4" w:space="0" w:color="auto"/>
            </w:tcBorders>
          </w:tcPr>
          <w:p w14:paraId="64AAC869" w14:textId="77777777" w:rsidR="006078FF" w:rsidRPr="00993D38" w:rsidRDefault="006078FF" w:rsidP="009706A4">
            <w:pPr>
              <w:jc w:val="both"/>
              <w:rPr>
                <w:rFonts w:ascii="Palemonas" w:hAnsi="Palemonas"/>
                <w:szCs w:val="24"/>
              </w:rPr>
            </w:pPr>
            <w:r w:rsidRPr="00993D38">
              <w:rPr>
                <w:rFonts w:ascii="Palemonas" w:hAnsi="Palemonas"/>
                <w:szCs w:val="24"/>
              </w:rPr>
              <w:t>Eksploatacija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6D761F4" w14:textId="77777777" w:rsidR="006078FF" w:rsidRPr="00993D38" w:rsidRDefault="006078FF" w:rsidP="009706A4">
            <w:pPr>
              <w:jc w:val="both"/>
              <w:rPr>
                <w:rFonts w:ascii="Palemonas" w:hAnsi="Palemonas"/>
                <w:szCs w:val="24"/>
              </w:rPr>
            </w:pPr>
            <w:r w:rsidRPr="00993D38">
              <w:rPr>
                <w:rFonts w:ascii="Palemonas" w:hAnsi="Palemonas"/>
                <w:szCs w:val="24"/>
              </w:rPr>
              <w:t>Neeksploatuotas (naujas).</w:t>
            </w:r>
          </w:p>
        </w:tc>
      </w:tr>
      <w:tr w:rsidR="006078FF" w:rsidRPr="00993D38" w14:paraId="34CFA2B9" w14:textId="22D07903" w:rsidTr="004540C6">
        <w:trPr>
          <w:jc w:val="center"/>
        </w:trPr>
        <w:tc>
          <w:tcPr>
            <w:tcW w:w="992" w:type="dxa"/>
            <w:tcBorders>
              <w:top w:val="nil"/>
              <w:left w:val="single" w:sz="8" w:space="0" w:color="auto"/>
              <w:bottom w:val="single" w:sz="8" w:space="0" w:color="auto"/>
              <w:right w:val="single" w:sz="8" w:space="0" w:color="auto"/>
            </w:tcBorders>
            <w:vAlign w:val="center"/>
          </w:tcPr>
          <w:p w14:paraId="6CABAE03" w14:textId="3D8C4193" w:rsidR="006078FF" w:rsidRPr="00993D38" w:rsidRDefault="006078FF" w:rsidP="009706A4">
            <w:pPr>
              <w:jc w:val="both"/>
              <w:rPr>
                <w:rFonts w:ascii="Palemonas" w:hAnsi="Palemonas"/>
                <w:szCs w:val="24"/>
              </w:rPr>
            </w:pPr>
            <w:r w:rsidRPr="00993D38">
              <w:rPr>
                <w:rFonts w:ascii="Palemonas" w:hAnsi="Palemonas"/>
                <w:color w:val="000000"/>
                <w:szCs w:val="24"/>
              </w:rPr>
              <w:t>6.5</w:t>
            </w:r>
          </w:p>
        </w:tc>
        <w:tc>
          <w:tcPr>
            <w:tcW w:w="3432" w:type="dxa"/>
            <w:tcBorders>
              <w:top w:val="single" w:sz="4" w:space="0" w:color="auto"/>
              <w:left w:val="single" w:sz="4" w:space="0" w:color="auto"/>
              <w:bottom w:val="single" w:sz="4" w:space="0" w:color="auto"/>
              <w:right w:val="single" w:sz="4" w:space="0" w:color="auto"/>
            </w:tcBorders>
          </w:tcPr>
          <w:p w14:paraId="113F9EF5" w14:textId="71E3F16A" w:rsidR="006078FF" w:rsidRPr="00993D38" w:rsidRDefault="006078FF" w:rsidP="009706A4">
            <w:pPr>
              <w:jc w:val="both"/>
              <w:rPr>
                <w:rFonts w:ascii="Palemonas" w:hAnsi="Palemonas"/>
                <w:szCs w:val="24"/>
              </w:rPr>
            </w:pPr>
            <w:r w:rsidRPr="00993D38">
              <w:rPr>
                <w:rFonts w:ascii="Palemonas" w:hAnsi="Palemonas"/>
                <w:szCs w:val="24"/>
              </w:rPr>
              <w:t>Bendrasis ilgis, cm</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50C1C5D7" w14:textId="660872EC" w:rsidR="006078FF" w:rsidRPr="00993D38" w:rsidRDefault="006078FF" w:rsidP="009706A4">
            <w:pPr>
              <w:jc w:val="both"/>
              <w:rPr>
                <w:rFonts w:ascii="Palemonas" w:hAnsi="Palemonas"/>
                <w:szCs w:val="24"/>
                <w:highlight w:val="yellow"/>
              </w:rPr>
            </w:pPr>
            <w:r w:rsidRPr="00993D38">
              <w:rPr>
                <w:rFonts w:ascii="Palemonas" w:hAnsi="Palemonas"/>
                <w:szCs w:val="24"/>
              </w:rPr>
              <w:t>Ne mažiau kaip 420 cm</w:t>
            </w:r>
          </w:p>
        </w:tc>
      </w:tr>
      <w:tr w:rsidR="006078FF" w:rsidRPr="00993D38" w14:paraId="3BC52E29" w14:textId="5ABA10AD" w:rsidTr="004540C6">
        <w:trPr>
          <w:jc w:val="center"/>
        </w:trPr>
        <w:tc>
          <w:tcPr>
            <w:tcW w:w="992" w:type="dxa"/>
            <w:tcBorders>
              <w:top w:val="nil"/>
              <w:left w:val="single" w:sz="8" w:space="0" w:color="auto"/>
              <w:bottom w:val="single" w:sz="8" w:space="0" w:color="auto"/>
              <w:right w:val="single" w:sz="8" w:space="0" w:color="auto"/>
            </w:tcBorders>
            <w:vAlign w:val="center"/>
          </w:tcPr>
          <w:p w14:paraId="1CA24FFA" w14:textId="48BC84E9" w:rsidR="006078FF" w:rsidRPr="00993D38" w:rsidRDefault="006078FF" w:rsidP="009706A4">
            <w:pPr>
              <w:jc w:val="both"/>
              <w:rPr>
                <w:rFonts w:ascii="Palemonas" w:hAnsi="Palemonas"/>
                <w:szCs w:val="24"/>
              </w:rPr>
            </w:pPr>
            <w:r w:rsidRPr="00993D38">
              <w:rPr>
                <w:rFonts w:ascii="Palemonas" w:hAnsi="Palemonas"/>
                <w:color w:val="000000"/>
                <w:szCs w:val="24"/>
              </w:rPr>
              <w:t>6.6</w:t>
            </w:r>
          </w:p>
        </w:tc>
        <w:tc>
          <w:tcPr>
            <w:tcW w:w="3432" w:type="dxa"/>
            <w:tcBorders>
              <w:top w:val="single" w:sz="4" w:space="0" w:color="auto"/>
              <w:left w:val="single" w:sz="4" w:space="0" w:color="auto"/>
              <w:bottom w:val="single" w:sz="4" w:space="0" w:color="auto"/>
              <w:right w:val="single" w:sz="4" w:space="0" w:color="auto"/>
            </w:tcBorders>
            <w:hideMark/>
          </w:tcPr>
          <w:p w14:paraId="19E2E936" w14:textId="77777777" w:rsidR="006078FF" w:rsidRPr="00993D38" w:rsidRDefault="006078FF" w:rsidP="009706A4">
            <w:pPr>
              <w:jc w:val="both"/>
              <w:rPr>
                <w:rFonts w:ascii="Palemonas" w:hAnsi="Palemonas"/>
                <w:szCs w:val="24"/>
              </w:rPr>
            </w:pPr>
            <w:r w:rsidRPr="00993D38">
              <w:rPr>
                <w:rFonts w:ascii="Palemonas" w:hAnsi="Palemonas"/>
                <w:szCs w:val="24"/>
              </w:rPr>
              <w:t>Kėbulo tipas</w:t>
            </w:r>
          </w:p>
        </w:tc>
        <w:tc>
          <w:tcPr>
            <w:tcW w:w="5358" w:type="dxa"/>
            <w:tcBorders>
              <w:top w:val="single" w:sz="4" w:space="0" w:color="auto"/>
              <w:left w:val="single" w:sz="4" w:space="0" w:color="auto"/>
              <w:bottom w:val="single" w:sz="4" w:space="0" w:color="auto"/>
              <w:right w:val="single" w:sz="4" w:space="0" w:color="auto"/>
            </w:tcBorders>
            <w:tcMar>
              <w:right w:w="28" w:type="dxa"/>
            </w:tcMar>
            <w:hideMark/>
          </w:tcPr>
          <w:p w14:paraId="311989B8" w14:textId="77777777" w:rsidR="006078FF" w:rsidRPr="00993D38" w:rsidRDefault="006078FF" w:rsidP="009706A4">
            <w:pPr>
              <w:jc w:val="both"/>
              <w:rPr>
                <w:rFonts w:ascii="Palemonas" w:hAnsi="Palemonas"/>
                <w:szCs w:val="24"/>
              </w:rPr>
            </w:pPr>
            <w:r w:rsidRPr="00993D38">
              <w:rPr>
                <w:rFonts w:ascii="Palemonas" w:hAnsi="Palemonas"/>
                <w:szCs w:val="24"/>
              </w:rPr>
              <w:t xml:space="preserve">Sedanas arba </w:t>
            </w:r>
            <w:proofErr w:type="spellStart"/>
            <w:r w:rsidRPr="00993D38">
              <w:rPr>
                <w:rFonts w:ascii="Palemonas" w:hAnsi="Palemonas"/>
                <w:szCs w:val="24"/>
              </w:rPr>
              <w:t>hečbekas</w:t>
            </w:r>
            <w:proofErr w:type="spellEnd"/>
            <w:r w:rsidRPr="00993D38">
              <w:rPr>
                <w:rFonts w:ascii="Palemonas" w:hAnsi="Palemonas"/>
                <w:szCs w:val="24"/>
              </w:rPr>
              <w:t>.</w:t>
            </w:r>
          </w:p>
        </w:tc>
      </w:tr>
      <w:tr w:rsidR="006078FF" w:rsidRPr="00993D38" w14:paraId="0127BD3B" w14:textId="2F99FE12" w:rsidTr="004540C6">
        <w:trPr>
          <w:jc w:val="center"/>
        </w:trPr>
        <w:tc>
          <w:tcPr>
            <w:tcW w:w="992" w:type="dxa"/>
            <w:tcBorders>
              <w:top w:val="nil"/>
              <w:left w:val="single" w:sz="8" w:space="0" w:color="auto"/>
              <w:bottom w:val="single" w:sz="8" w:space="0" w:color="auto"/>
              <w:right w:val="single" w:sz="8" w:space="0" w:color="auto"/>
            </w:tcBorders>
            <w:vAlign w:val="center"/>
          </w:tcPr>
          <w:p w14:paraId="1688BE54" w14:textId="0343B6B0" w:rsidR="006078FF" w:rsidRPr="00993D38" w:rsidRDefault="006078FF" w:rsidP="009706A4">
            <w:pPr>
              <w:jc w:val="both"/>
              <w:rPr>
                <w:rFonts w:ascii="Palemonas" w:hAnsi="Palemonas"/>
                <w:szCs w:val="24"/>
              </w:rPr>
            </w:pPr>
            <w:r w:rsidRPr="00993D38">
              <w:rPr>
                <w:rFonts w:ascii="Palemonas" w:hAnsi="Palemonas"/>
                <w:color w:val="000000"/>
                <w:szCs w:val="24"/>
              </w:rPr>
              <w:t>6.7</w:t>
            </w:r>
          </w:p>
        </w:tc>
        <w:tc>
          <w:tcPr>
            <w:tcW w:w="3432" w:type="dxa"/>
            <w:tcBorders>
              <w:top w:val="single" w:sz="4" w:space="0" w:color="auto"/>
              <w:left w:val="single" w:sz="4" w:space="0" w:color="auto"/>
              <w:bottom w:val="single" w:sz="4" w:space="0" w:color="auto"/>
              <w:right w:val="single" w:sz="4" w:space="0" w:color="auto"/>
            </w:tcBorders>
          </w:tcPr>
          <w:p w14:paraId="16FA516B" w14:textId="44FDB628" w:rsidR="006078FF" w:rsidRPr="00993D38" w:rsidRDefault="006078FF" w:rsidP="009706A4">
            <w:pPr>
              <w:jc w:val="both"/>
              <w:rPr>
                <w:rFonts w:ascii="Palemonas" w:hAnsi="Palemonas"/>
                <w:szCs w:val="24"/>
              </w:rPr>
            </w:pPr>
            <w:r w:rsidRPr="00993D38">
              <w:rPr>
                <w:rFonts w:ascii="Palemonas" w:hAnsi="Palemonas"/>
                <w:szCs w:val="24"/>
              </w:rPr>
              <w:t>Durų skaičius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C12327E" w14:textId="321FCCC6" w:rsidR="006078FF" w:rsidRPr="00993D38" w:rsidRDefault="006078FF" w:rsidP="009706A4">
            <w:pPr>
              <w:jc w:val="both"/>
              <w:rPr>
                <w:rFonts w:ascii="Palemonas" w:hAnsi="Palemonas"/>
                <w:szCs w:val="24"/>
              </w:rPr>
            </w:pPr>
            <w:r w:rsidRPr="00993D38">
              <w:rPr>
                <w:rFonts w:ascii="Palemonas" w:hAnsi="Palemonas"/>
                <w:szCs w:val="24"/>
              </w:rPr>
              <w:t>Ne mažiau kaip 5.</w:t>
            </w:r>
          </w:p>
        </w:tc>
      </w:tr>
      <w:tr w:rsidR="006078FF" w:rsidRPr="00993D38" w14:paraId="667E2711" w14:textId="51179762" w:rsidTr="004540C6">
        <w:trPr>
          <w:jc w:val="center"/>
        </w:trPr>
        <w:tc>
          <w:tcPr>
            <w:tcW w:w="992" w:type="dxa"/>
            <w:tcBorders>
              <w:top w:val="nil"/>
              <w:left w:val="single" w:sz="8" w:space="0" w:color="auto"/>
              <w:bottom w:val="single" w:sz="8" w:space="0" w:color="auto"/>
              <w:right w:val="single" w:sz="8" w:space="0" w:color="auto"/>
            </w:tcBorders>
            <w:vAlign w:val="center"/>
          </w:tcPr>
          <w:p w14:paraId="6C932F69" w14:textId="57C441D2" w:rsidR="006078FF" w:rsidRPr="00993D38" w:rsidRDefault="006078FF" w:rsidP="009706A4">
            <w:pPr>
              <w:jc w:val="both"/>
              <w:rPr>
                <w:rFonts w:ascii="Palemonas" w:hAnsi="Palemonas"/>
                <w:szCs w:val="24"/>
              </w:rPr>
            </w:pPr>
            <w:r w:rsidRPr="00993D38">
              <w:rPr>
                <w:rFonts w:ascii="Palemonas" w:hAnsi="Palemonas"/>
                <w:color w:val="000000"/>
                <w:szCs w:val="24"/>
              </w:rPr>
              <w:t>6.8</w:t>
            </w:r>
          </w:p>
        </w:tc>
        <w:tc>
          <w:tcPr>
            <w:tcW w:w="3432" w:type="dxa"/>
            <w:tcBorders>
              <w:top w:val="single" w:sz="4" w:space="0" w:color="auto"/>
              <w:left w:val="single" w:sz="4" w:space="0" w:color="auto"/>
              <w:bottom w:val="single" w:sz="4" w:space="0" w:color="auto"/>
              <w:right w:val="single" w:sz="4" w:space="0" w:color="auto"/>
            </w:tcBorders>
          </w:tcPr>
          <w:p w14:paraId="658ECB13" w14:textId="38BAF245" w:rsidR="006078FF" w:rsidRPr="00993D38" w:rsidRDefault="006078FF" w:rsidP="009706A4">
            <w:pPr>
              <w:jc w:val="both"/>
              <w:rPr>
                <w:rFonts w:ascii="Palemonas" w:hAnsi="Palemonas"/>
                <w:szCs w:val="24"/>
              </w:rPr>
            </w:pPr>
            <w:r w:rsidRPr="00993D38">
              <w:rPr>
                <w:rFonts w:ascii="Palemonas" w:hAnsi="Palemonas"/>
                <w:szCs w:val="24"/>
              </w:rPr>
              <w:t>Sėdimų vietų skaičius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32118DEA" w14:textId="712FEE92" w:rsidR="006078FF" w:rsidRPr="00993D38" w:rsidRDefault="006078FF" w:rsidP="009706A4">
            <w:pPr>
              <w:jc w:val="both"/>
              <w:rPr>
                <w:rFonts w:ascii="Palemonas" w:hAnsi="Palemonas"/>
                <w:szCs w:val="24"/>
              </w:rPr>
            </w:pPr>
            <w:r w:rsidRPr="00993D38">
              <w:rPr>
                <w:rFonts w:ascii="Palemonas" w:hAnsi="Palemonas"/>
                <w:szCs w:val="24"/>
              </w:rPr>
              <w:t>Ne mažiau kaip 5.</w:t>
            </w:r>
          </w:p>
        </w:tc>
      </w:tr>
      <w:tr w:rsidR="006078FF" w:rsidRPr="00993D38" w14:paraId="6A600ECC" w14:textId="09BE5971" w:rsidTr="004540C6">
        <w:trPr>
          <w:jc w:val="center"/>
        </w:trPr>
        <w:tc>
          <w:tcPr>
            <w:tcW w:w="992" w:type="dxa"/>
            <w:tcBorders>
              <w:top w:val="nil"/>
              <w:left w:val="single" w:sz="8" w:space="0" w:color="auto"/>
              <w:bottom w:val="single" w:sz="8" w:space="0" w:color="auto"/>
              <w:right w:val="single" w:sz="8" w:space="0" w:color="auto"/>
            </w:tcBorders>
            <w:vAlign w:val="center"/>
          </w:tcPr>
          <w:p w14:paraId="10ADA7F2" w14:textId="1F1E04DD" w:rsidR="006078FF" w:rsidRPr="00993D38" w:rsidRDefault="006078FF" w:rsidP="009706A4">
            <w:pPr>
              <w:jc w:val="both"/>
              <w:rPr>
                <w:rFonts w:ascii="Palemonas" w:hAnsi="Palemonas"/>
                <w:szCs w:val="24"/>
              </w:rPr>
            </w:pPr>
            <w:r w:rsidRPr="00993D38">
              <w:rPr>
                <w:rFonts w:ascii="Palemonas" w:hAnsi="Palemonas"/>
                <w:color w:val="000000"/>
                <w:szCs w:val="24"/>
              </w:rPr>
              <w:t>6.9</w:t>
            </w:r>
          </w:p>
        </w:tc>
        <w:tc>
          <w:tcPr>
            <w:tcW w:w="3432" w:type="dxa"/>
            <w:tcBorders>
              <w:top w:val="single" w:sz="4" w:space="0" w:color="auto"/>
              <w:left w:val="single" w:sz="4" w:space="0" w:color="auto"/>
              <w:bottom w:val="single" w:sz="4" w:space="0" w:color="auto"/>
              <w:right w:val="single" w:sz="4" w:space="0" w:color="auto"/>
            </w:tcBorders>
          </w:tcPr>
          <w:p w14:paraId="7110B08C" w14:textId="6E1AB6AA" w:rsidR="006078FF" w:rsidRPr="00993D38" w:rsidRDefault="006078FF" w:rsidP="009706A4">
            <w:pPr>
              <w:jc w:val="both"/>
              <w:rPr>
                <w:rFonts w:ascii="Palemonas" w:hAnsi="Palemonas"/>
                <w:szCs w:val="24"/>
              </w:rPr>
            </w:pPr>
            <w:r w:rsidRPr="00993D38">
              <w:rPr>
                <w:rFonts w:ascii="Palemonas" w:hAnsi="Palemonas"/>
                <w:szCs w:val="24"/>
              </w:rPr>
              <w:t>Variklio galingumas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2851EF8F" w14:textId="29C17EE7" w:rsidR="006078FF" w:rsidRPr="00993D38" w:rsidRDefault="006078FF" w:rsidP="009706A4">
            <w:pPr>
              <w:jc w:val="both"/>
              <w:rPr>
                <w:rFonts w:ascii="Palemonas" w:hAnsi="Palemonas"/>
                <w:szCs w:val="24"/>
              </w:rPr>
            </w:pPr>
            <w:r w:rsidRPr="00993D38">
              <w:rPr>
                <w:rFonts w:ascii="Palemonas" w:hAnsi="Palemonas"/>
                <w:szCs w:val="24"/>
              </w:rPr>
              <w:t xml:space="preserve">Ne mažesnis kaip 100 </w:t>
            </w:r>
            <w:proofErr w:type="spellStart"/>
            <w:r w:rsidRPr="00993D38">
              <w:rPr>
                <w:rFonts w:ascii="Palemonas" w:hAnsi="Palemonas"/>
                <w:szCs w:val="24"/>
              </w:rPr>
              <w:t>Kw</w:t>
            </w:r>
            <w:proofErr w:type="spellEnd"/>
            <w:r w:rsidRPr="00993D38">
              <w:rPr>
                <w:rFonts w:ascii="Palemonas" w:hAnsi="Palemonas"/>
                <w:szCs w:val="24"/>
              </w:rPr>
              <w:t>.</w:t>
            </w:r>
          </w:p>
        </w:tc>
      </w:tr>
      <w:tr w:rsidR="006078FF" w:rsidRPr="00993D38" w14:paraId="2D4AEF94" w14:textId="07E7A9C2" w:rsidTr="004540C6">
        <w:trPr>
          <w:jc w:val="center"/>
        </w:trPr>
        <w:tc>
          <w:tcPr>
            <w:tcW w:w="992" w:type="dxa"/>
            <w:tcBorders>
              <w:top w:val="nil"/>
              <w:left w:val="single" w:sz="8" w:space="0" w:color="auto"/>
              <w:bottom w:val="single" w:sz="8" w:space="0" w:color="auto"/>
              <w:right w:val="single" w:sz="8" w:space="0" w:color="auto"/>
            </w:tcBorders>
            <w:vAlign w:val="center"/>
          </w:tcPr>
          <w:p w14:paraId="02249DC0" w14:textId="5DAD4828" w:rsidR="006078FF" w:rsidRPr="00993D38" w:rsidRDefault="006078FF" w:rsidP="009706A4">
            <w:pPr>
              <w:jc w:val="both"/>
              <w:rPr>
                <w:rFonts w:ascii="Palemonas" w:hAnsi="Palemonas"/>
                <w:szCs w:val="24"/>
              </w:rPr>
            </w:pPr>
            <w:r w:rsidRPr="00993D38">
              <w:rPr>
                <w:rFonts w:ascii="Palemonas" w:hAnsi="Palemonas"/>
                <w:color w:val="000000"/>
                <w:szCs w:val="24"/>
              </w:rPr>
              <w:t>6.10</w:t>
            </w:r>
          </w:p>
        </w:tc>
        <w:tc>
          <w:tcPr>
            <w:tcW w:w="3432" w:type="dxa"/>
            <w:tcBorders>
              <w:top w:val="single" w:sz="4" w:space="0" w:color="auto"/>
              <w:left w:val="single" w:sz="4" w:space="0" w:color="auto"/>
              <w:bottom w:val="single" w:sz="4" w:space="0" w:color="auto"/>
              <w:right w:val="single" w:sz="4" w:space="0" w:color="auto"/>
            </w:tcBorders>
          </w:tcPr>
          <w:p w14:paraId="51C488F8" w14:textId="781C1055" w:rsidR="006078FF" w:rsidRPr="00993D38" w:rsidRDefault="006078FF" w:rsidP="009706A4">
            <w:pPr>
              <w:jc w:val="both"/>
              <w:rPr>
                <w:rFonts w:ascii="Palemonas" w:hAnsi="Palemonas"/>
                <w:szCs w:val="24"/>
              </w:rPr>
            </w:pPr>
            <w:r w:rsidRPr="00993D38">
              <w:rPr>
                <w:rFonts w:ascii="Palemonas" w:hAnsi="Palemonas"/>
                <w:szCs w:val="24"/>
              </w:rPr>
              <w:t>Vidutinis nuvažiuojamas atstumas vienu įkrovimu pagal WLTP ne mažiau kaip (km)</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BC7711A" w14:textId="15E1446E" w:rsidR="006078FF" w:rsidRPr="00993D38" w:rsidRDefault="006078FF" w:rsidP="009706A4">
            <w:pPr>
              <w:jc w:val="both"/>
              <w:rPr>
                <w:rFonts w:ascii="Palemonas" w:hAnsi="Palemonas"/>
                <w:szCs w:val="24"/>
              </w:rPr>
            </w:pPr>
            <w:r w:rsidRPr="00993D38">
              <w:rPr>
                <w:rFonts w:ascii="Palemonas" w:hAnsi="Palemonas"/>
                <w:szCs w:val="24"/>
              </w:rPr>
              <w:t>300 km.</w:t>
            </w:r>
          </w:p>
        </w:tc>
      </w:tr>
      <w:tr w:rsidR="006078FF" w:rsidRPr="00993D38" w14:paraId="2D1B8F5E" w14:textId="38410F8C" w:rsidTr="004540C6">
        <w:trPr>
          <w:jc w:val="center"/>
        </w:trPr>
        <w:tc>
          <w:tcPr>
            <w:tcW w:w="992" w:type="dxa"/>
            <w:tcBorders>
              <w:top w:val="nil"/>
              <w:left w:val="single" w:sz="8" w:space="0" w:color="auto"/>
              <w:bottom w:val="single" w:sz="8" w:space="0" w:color="auto"/>
              <w:right w:val="single" w:sz="8" w:space="0" w:color="auto"/>
            </w:tcBorders>
            <w:vAlign w:val="center"/>
          </w:tcPr>
          <w:p w14:paraId="6A890CA2" w14:textId="5BB6175F" w:rsidR="006078FF" w:rsidRPr="00993D38" w:rsidRDefault="006078FF" w:rsidP="009706A4">
            <w:pPr>
              <w:jc w:val="both"/>
              <w:rPr>
                <w:rFonts w:ascii="Palemonas" w:hAnsi="Palemonas"/>
                <w:szCs w:val="24"/>
              </w:rPr>
            </w:pPr>
            <w:r w:rsidRPr="00993D38">
              <w:rPr>
                <w:rFonts w:ascii="Palemonas" w:hAnsi="Palemonas"/>
                <w:color w:val="000000"/>
                <w:szCs w:val="24"/>
              </w:rPr>
              <w:t>6.11</w:t>
            </w:r>
          </w:p>
        </w:tc>
        <w:tc>
          <w:tcPr>
            <w:tcW w:w="3432" w:type="dxa"/>
            <w:tcBorders>
              <w:top w:val="single" w:sz="4" w:space="0" w:color="auto"/>
              <w:left w:val="single" w:sz="4" w:space="0" w:color="auto"/>
              <w:bottom w:val="single" w:sz="4" w:space="0" w:color="auto"/>
              <w:right w:val="single" w:sz="4" w:space="0" w:color="auto"/>
            </w:tcBorders>
          </w:tcPr>
          <w:p w14:paraId="26B6848F" w14:textId="0C994409" w:rsidR="006078FF" w:rsidRPr="00993D38" w:rsidRDefault="006078FF" w:rsidP="009706A4">
            <w:pPr>
              <w:jc w:val="both"/>
              <w:rPr>
                <w:rFonts w:ascii="Palemonas" w:hAnsi="Palemonas"/>
                <w:szCs w:val="24"/>
              </w:rPr>
            </w:pPr>
            <w:r w:rsidRPr="00993D38">
              <w:rPr>
                <w:rFonts w:ascii="Palemonas" w:hAnsi="Palemonas"/>
                <w:szCs w:val="24"/>
              </w:rPr>
              <w:t>Bendroji akumuliatorių baterijų talpa, kWh</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43083665" w14:textId="7BCD3917" w:rsidR="006078FF" w:rsidRPr="00993D38" w:rsidRDefault="006078FF" w:rsidP="009706A4">
            <w:pPr>
              <w:jc w:val="both"/>
              <w:rPr>
                <w:rFonts w:ascii="Palemonas" w:hAnsi="Palemonas"/>
                <w:szCs w:val="24"/>
              </w:rPr>
            </w:pPr>
            <w:r w:rsidRPr="00993D38">
              <w:rPr>
                <w:rFonts w:ascii="Palemonas" w:hAnsi="Palemonas"/>
                <w:szCs w:val="24"/>
              </w:rPr>
              <w:t>Ne mažesnė kaip 30 kWh.</w:t>
            </w:r>
          </w:p>
        </w:tc>
      </w:tr>
      <w:tr w:rsidR="006078FF" w:rsidRPr="00993D38" w14:paraId="5A07AFED" w14:textId="3E53D672" w:rsidTr="004540C6">
        <w:trPr>
          <w:jc w:val="center"/>
        </w:trPr>
        <w:tc>
          <w:tcPr>
            <w:tcW w:w="992" w:type="dxa"/>
            <w:tcBorders>
              <w:top w:val="nil"/>
              <w:left w:val="single" w:sz="8" w:space="0" w:color="auto"/>
              <w:bottom w:val="single" w:sz="8" w:space="0" w:color="auto"/>
              <w:right w:val="single" w:sz="8" w:space="0" w:color="auto"/>
            </w:tcBorders>
            <w:vAlign w:val="center"/>
          </w:tcPr>
          <w:p w14:paraId="4DC38A65" w14:textId="73AB867A" w:rsidR="006078FF" w:rsidRPr="00993D38" w:rsidRDefault="006078FF" w:rsidP="009706A4">
            <w:pPr>
              <w:jc w:val="both"/>
              <w:rPr>
                <w:rFonts w:ascii="Palemonas" w:hAnsi="Palemonas"/>
                <w:szCs w:val="24"/>
              </w:rPr>
            </w:pPr>
            <w:r w:rsidRPr="00993D38">
              <w:rPr>
                <w:rFonts w:ascii="Palemonas" w:hAnsi="Palemonas"/>
                <w:color w:val="000000"/>
                <w:szCs w:val="24"/>
              </w:rPr>
              <w:t>6.12</w:t>
            </w:r>
          </w:p>
        </w:tc>
        <w:tc>
          <w:tcPr>
            <w:tcW w:w="3432" w:type="dxa"/>
            <w:tcBorders>
              <w:top w:val="single" w:sz="4" w:space="0" w:color="auto"/>
              <w:left w:val="single" w:sz="4" w:space="0" w:color="auto"/>
              <w:bottom w:val="single" w:sz="4" w:space="0" w:color="auto"/>
              <w:right w:val="single" w:sz="4" w:space="0" w:color="auto"/>
            </w:tcBorders>
          </w:tcPr>
          <w:p w14:paraId="61A12ECA" w14:textId="084C79F1" w:rsidR="006078FF" w:rsidRPr="00993D38" w:rsidRDefault="006078FF" w:rsidP="009706A4">
            <w:pPr>
              <w:jc w:val="both"/>
              <w:rPr>
                <w:rFonts w:ascii="Palemonas" w:hAnsi="Palemonas"/>
                <w:szCs w:val="24"/>
              </w:rPr>
            </w:pPr>
            <w:r w:rsidRPr="00993D38">
              <w:rPr>
                <w:rFonts w:ascii="Palemonas" w:hAnsi="Palemonas"/>
                <w:szCs w:val="24"/>
              </w:rPr>
              <w:t>Akumuliatorių baterijos garantija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F8CDD03" w14:textId="2A561F02" w:rsidR="006078FF" w:rsidRPr="00993D38" w:rsidRDefault="006078FF" w:rsidP="009706A4">
            <w:pPr>
              <w:jc w:val="both"/>
              <w:rPr>
                <w:rFonts w:ascii="Palemonas" w:hAnsi="Palemonas"/>
                <w:szCs w:val="24"/>
              </w:rPr>
            </w:pPr>
            <w:r w:rsidRPr="00993D38">
              <w:rPr>
                <w:rFonts w:ascii="Palemonas" w:hAnsi="Palemonas"/>
                <w:szCs w:val="24"/>
              </w:rPr>
              <w:t>Ne mažiau kaip 8 metai arba nemažiau kaip iki 150000 km ridos (priklausomai nuo to kas įvyko anksčiau).</w:t>
            </w:r>
          </w:p>
        </w:tc>
      </w:tr>
      <w:tr w:rsidR="006078FF" w:rsidRPr="00993D38" w14:paraId="072662C9" w14:textId="3E522379" w:rsidTr="004540C6">
        <w:trPr>
          <w:jc w:val="center"/>
        </w:trPr>
        <w:tc>
          <w:tcPr>
            <w:tcW w:w="992" w:type="dxa"/>
            <w:tcBorders>
              <w:top w:val="nil"/>
              <w:left w:val="single" w:sz="8" w:space="0" w:color="auto"/>
              <w:bottom w:val="single" w:sz="8" w:space="0" w:color="auto"/>
              <w:right w:val="single" w:sz="8" w:space="0" w:color="auto"/>
            </w:tcBorders>
            <w:vAlign w:val="center"/>
          </w:tcPr>
          <w:p w14:paraId="46C21365" w14:textId="1652F6E6" w:rsidR="006078FF" w:rsidRPr="00993D38" w:rsidRDefault="006078FF" w:rsidP="009706A4">
            <w:pPr>
              <w:jc w:val="both"/>
              <w:rPr>
                <w:rFonts w:ascii="Palemonas" w:hAnsi="Palemonas"/>
                <w:szCs w:val="24"/>
              </w:rPr>
            </w:pPr>
            <w:r w:rsidRPr="00993D38">
              <w:rPr>
                <w:rFonts w:ascii="Palemonas" w:hAnsi="Palemonas"/>
                <w:color w:val="000000"/>
                <w:szCs w:val="24"/>
              </w:rPr>
              <w:t>6.13</w:t>
            </w:r>
          </w:p>
        </w:tc>
        <w:tc>
          <w:tcPr>
            <w:tcW w:w="3432" w:type="dxa"/>
            <w:tcBorders>
              <w:top w:val="single" w:sz="4" w:space="0" w:color="auto"/>
              <w:left w:val="single" w:sz="4" w:space="0" w:color="auto"/>
              <w:bottom w:val="single" w:sz="4" w:space="0" w:color="auto"/>
              <w:right w:val="single" w:sz="4" w:space="0" w:color="auto"/>
            </w:tcBorders>
          </w:tcPr>
          <w:p w14:paraId="1E6EE8ED" w14:textId="30CB4CCE" w:rsidR="006078FF" w:rsidRPr="00993D38" w:rsidRDefault="006078FF" w:rsidP="009706A4">
            <w:pPr>
              <w:jc w:val="both"/>
              <w:rPr>
                <w:rFonts w:ascii="Palemonas" w:hAnsi="Palemonas"/>
                <w:szCs w:val="24"/>
              </w:rPr>
            </w:pPr>
            <w:r w:rsidRPr="00993D38">
              <w:rPr>
                <w:rFonts w:ascii="Palemonas" w:hAnsi="Palemonas"/>
                <w:szCs w:val="24"/>
              </w:rPr>
              <w:t>Akumuliatoriaus įkrovimas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FEAA0C5" w14:textId="5DC8B31F" w:rsidR="006078FF" w:rsidRPr="00993D38" w:rsidRDefault="006078FF" w:rsidP="009706A4">
            <w:pPr>
              <w:jc w:val="both"/>
              <w:rPr>
                <w:rFonts w:ascii="Palemonas" w:hAnsi="Palemonas"/>
                <w:szCs w:val="24"/>
              </w:rPr>
            </w:pPr>
            <w:r w:rsidRPr="00993D38">
              <w:rPr>
                <w:rFonts w:ascii="Palemonas" w:hAnsi="Palemonas"/>
                <w:szCs w:val="24"/>
              </w:rPr>
              <w:t xml:space="preserve">DC įkrovimo jungtys turi būti CH </w:t>
            </w:r>
            <w:proofErr w:type="spellStart"/>
            <w:r w:rsidRPr="00993D38">
              <w:rPr>
                <w:rFonts w:ascii="Palemonas" w:hAnsi="Palemonas"/>
                <w:szCs w:val="24"/>
              </w:rPr>
              <w:t>AdeMO</w:t>
            </w:r>
            <w:proofErr w:type="spellEnd"/>
            <w:r w:rsidRPr="00993D38">
              <w:rPr>
                <w:rFonts w:ascii="Palemonas" w:hAnsi="Palemonas"/>
                <w:szCs w:val="24"/>
              </w:rPr>
              <w:t xml:space="preserve"> </w:t>
            </w:r>
            <w:proofErr w:type="spellStart"/>
            <w:r w:rsidRPr="00993D38">
              <w:rPr>
                <w:rFonts w:ascii="Palemonas" w:hAnsi="Palemonas"/>
                <w:szCs w:val="24"/>
              </w:rPr>
              <w:t>standart</w:t>
            </w:r>
            <w:proofErr w:type="spellEnd"/>
            <w:r w:rsidRPr="00993D38">
              <w:rPr>
                <w:rFonts w:ascii="Palemonas" w:hAnsi="Palemonas"/>
                <w:szCs w:val="24"/>
              </w:rPr>
              <w:t xml:space="preserve"> arba Combo2 (CCS2). AC įkrovimo jungtys turi būti Type2 standarto. Įkrovimo laidas pakrauti automobilį į iš 220V.</w:t>
            </w:r>
          </w:p>
        </w:tc>
      </w:tr>
      <w:tr w:rsidR="006078FF" w:rsidRPr="00993D38" w14:paraId="12ECFE08" w14:textId="049271A9" w:rsidTr="004540C6">
        <w:trPr>
          <w:jc w:val="center"/>
        </w:trPr>
        <w:tc>
          <w:tcPr>
            <w:tcW w:w="992" w:type="dxa"/>
            <w:tcBorders>
              <w:top w:val="nil"/>
              <w:left w:val="single" w:sz="8" w:space="0" w:color="auto"/>
              <w:bottom w:val="single" w:sz="4" w:space="0" w:color="auto"/>
              <w:right w:val="single" w:sz="8" w:space="0" w:color="auto"/>
            </w:tcBorders>
            <w:vAlign w:val="center"/>
          </w:tcPr>
          <w:p w14:paraId="1ECF2EDA" w14:textId="07D6A3B5" w:rsidR="006078FF" w:rsidRPr="00993D38" w:rsidRDefault="006078FF" w:rsidP="009706A4">
            <w:pPr>
              <w:jc w:val="both"/>
              <w:rPr>
                <w:rFonts w:ascii="Palemonas" w:hAnsi="Palemonas"/>
                <w:szCs w:val="24"/>
              </w:rPr>
            </w:pPr>
            <w:r w:rsidRPr="00993D38">
              <w:rPr>
                <w:rFonts w:ascii="Palemonas" w:hAnsi="Palemonas"/>
                <w:color w:val="000000"/>
                <w:szCs w:val="24"/>
              </w:rPr>
              <w:t>6.14</w:t>
            </w:r>
          </w:p>
        </w:tc>
        <w:tc>
          <w:tcPr>
            <w:tcW w:w="3432" w:type="dxa"/>
            <w:tcBorders>
              <w:top w:val="single" w:sz="4" w:space="0" w:color="auto"/>
              <w:left w:val="single" w:sz="4" w:space="0" w:color="auto"/>
              <w:bottom w:val="single" w:sz="4" w:space="0" w:color="auto"/>
              <w:right w:val="single" w:sz="4" w:space="0" w:color="auto"/>
            </w:tcBorders>
          </w:tcPr>
          <w:p w14:paraId="0D452BE7" w14:textId="4BF205AE" w:rsidR="006078FF" w:rsidRPr="00993D38" w:rsidRDefault="006078FF" w:rsidP="009706A4">
            <w:pPr>
              <w:jc w:val="both"/>
              <w:rPr>
                <w:rFonts w:ascii="Palemonas" w:hAnsi="Palemonas"/>
                <w:szCs w:val="24"/>
              </w:rPr>
            </w:pPr>
            <w:r w:rsidRPr="00993D38">
              <w:rPr>
                <w:rFonts w:ascii="Palemonas" w:hAnsi="Palemonas"/>
                <w:szCs w:val="24"/>
              </w:rPr>
              <w:t>Saugumo sistema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31B1F411" w14:textId="2CF484AB" w:rsidR="006078FF" w:rsidRPr="00993D38" w:rsidRDefault="006078FF" w:rsidP="009706A4">
            <w:pPr>
              <w:jc w:val="both"/>
              <w:rPr>
                <w:rFonts w:ascii="Palemonas" w:hAnsi="Palemonas"/>
                <w:szCs w:val="24"/>
              </w:rPr>
            </w:pPr>
            <w:r w:rsidRPr="00993D38">
              <w:rPr>
                <w:rFonts w:ascii="Palemonas" w:hAnsi="Palemonas"/>
                <w:szCs w:val="24"/>
              </w:rPr>
              <w:t>Elektroninė stabilizavimo sistema ESP, stabdžių antiblokavimo sistema ABS.</w:t>
            </w:r>
          </w:p>
        </w:tc>
      </w:tr>
      <w:tr w:rsidR="006078FF" w:rsidRPr="00993D38" w14:paraId="6B74B40C" w14:textId="1F846C3B" w:rsidTr="004540C6">
        <w:trPr>
          <w:jc w:val="center"/>
        </w:trPr>
        <w:tc>
          <w:tcPr>
            <w:tcW w:w="992" w:type="dxa"/>
            <w:tcBorders>
              <w:top w:val="single" w:sz="4" w:space="0" w:color="auto"/>
              <w:left w:val="single" w:sz="8" w:space="0" w:color="auto"/>
              <w:bottom w:val="single" w:sz="8" w:space="0" w:color="auto"/>
              <w:right w:val="single" w:sz="8" w:space="0" w:color="auto"/>
            </w:tcBorders>
            <w:vAlign w:val="center"/>
          </w:tcPr>
          <w:p w14:paraId="3B8D66AD" w14:textId="50531B8A" w:rsidR="006078FF" w:rsidRPr="00993D38" w:rsidRDefault="006078FF" w:rsidP="009706A4">
            <w:pPr>
              <w:jc w:val="both"/>
              <w:rPr>
                <w:rFonts w:ascii="Palemonas" w:hAnsi="Palemonas"/>
                <w:szCs w:val="24"/>
              </w:rPr>
            </w:pPr>
            <w:r w:rsidRPr="00993D38">
              <w:rPr>
                <w:rFonts w:ascii="Palemonas" w:hAnsi="Palemonas"/>
                <w:color w:val="000000"/>
                <w:szCs w:val="24"/>
              </w:rPr>
              <w:t>6.15</w:t>
            </w:r>
          </w:p>
        </w:tc>
        <w:tc>
          <w:tcPr>
            <w:tcW w:w="3432" w:type="dxa"/>
            <w:tcBorders>
              <w:top w:val="single" w:sz="4" w:space="0" w:color="auto"/>
              <w:left w:val="single" w:sz="4" w:space="0" w:color="auto"/>
              <w:bottom w:val="single" w:sz="4" w:space="0" w:color="auto"/>
              <w:right w:val="single" w:sz="4" w:space="0" w:color="auto"/>
            </w:tcBorders>
          </w:tcPr>
          <w:p w14:paraId="3AA8DD9B" w14:textId="523F6AAA" w:rsidR="006078FF" w:rsidRPr="00993D38" w:rsidRDefault="006078FF" w:rsidP="009706A4">
            <w:pPr>
              <w:jc w:val="both"/>
              <w:rPr>
                <w:rFonts w:ascii="Palemonas" w:hAnsi="Palemonas"/>
                <w:szCs w:val="24"/>
              </w:rPr>
            </w:pPr>
            <w:r w:rsidRPr="00993D38">
              <w:rPr>
                <w:rFonts w:ascii="Palemonas" w:hAnsi="Palemonas"/>
                <w:szCs w:val="24"/>
              </w:rPr>
              <w:t>Vairas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B4A4637" w14:textId="3FEEF966" w:rsidR="006078FF" w:rsidRPr="00993D38" w:rsidRDefault="006078FF" w:rsidP="009706A4">
            <w:pPr>
              <w:jc w:val="both"/>
              <w:rPr>
                <w:rFonts w:ascii="Palemonas" w:hAnsi="Palemonas"/>
                <w:szCs w:val="24"/>
              </w:rPr>
            </w:pPr>
            <w:r w:rsidRPr="00993D38">
              <w:rPr>
                <w:rFonts w:ascii="Palemonas" w:hAnsi="Palemonas"/>
                <w:szCs w:val="24"/>
              </w:rPr>
              <w:t xml:space="preserve">Vairas kairėje pusėje su vairo stiprintuvu. </w:t>
            </w:r>
          </w:p>
        </w:tc>
      </w:tr>
      <w:tr w:rsidR="006078FF" w:rsidRPr="00993D38" w14:paraId="2A16A91C" w14:textId="0F2B7911" w:rsidTr="00AD30A2">
        <w:trPr>
          <w:jc w:val="center"/>
        </w:trPr>
        <w:tc>
          <w:tcPr>
            <w:tcW w:w="992" w:type="dxa"/>
            <w:tcBorders>
              <w:top w:val="nil"/>
              <w:left w:val="single" w:sz="8" w:space="0" w:color="auto"/>
              <w:bottom w:val="single" w:sz="4" w:space="0" w:color="auto"/>
              <w:right w:val="single" w:sz="8" w:space="0" w:color="auto"/>
            </w:tcBorders>
            <w:vAlign w:val="center"/>
          </w:tcPr>
          <w:p w14:paraId="1E9F8A52" w14:textId="1F544D3C" w:rsidR="006078FF" w:rsidRPr="00993D38" w:rsidRDefault="006078FF" w:rsidP="009706A4">
            <w:pPr>
              <w:jc w:val="both"/>
              <w:rPr>
                <w:rFonts w:ascii="Palemonas" w:hAnsi="Palemonas"/>
                <w:szCs w:val="24"/>
              </w:rPr>
            </w:pPr>
            <w:r w:rsidRPr="00993D38">
              <w:rPr>
                <w:rFonts w:ascii="Palemonas" w:hAnsi="Palemonas"/>
                <w:color w:val="000000"/>
                <w:szCs w:val="24"/>
              </w:rPr>
              <w:t>6.16</w:t>
            </w:r>
          </w:p>
        </w:tc>
        <w:tc>
          <w:tcPr>
            <w:tcW w:w="3432" w:type="dxa"/>
            <w:tcBorders>
              <w:top w:val="single" w:sz="4" w:space="0" w:color="auto"/>
              <w:left w:val="single" w:sz="4" w:space="0" w:color="auto"/>
              <w:bottom w:val="single" w:sz="4" w:space="0" w:color="auto"/>
              <w:right w:val="single" w:sz="4" w:space="0" w:color="auto"/>
            </w:tcBorders>
          </w:tcPr>
          <w:p w14:paraId="698A396A" w14:textId="77777777" w:rsidR="006078FF" w:rsidRPr="00993D38" w:rsidRDefault="006078FF" w:rsidP="009706A4">
            <w:pPr>
              <w:jc w:val="both"/>
              <w:rPr>
                <w:rFonts w:ascii="Palemonas" w:hAnsi="Palemonas"/>
                <w:szCs w:val="24"/>
              </w:rPr>
            </w:pPr>
            <w:r w:rsidRPr="00993D38">
              <w:rPr>
                <w:rFonts w:ascii="Palemonas" w:hAnsi="Palemonas"/>
                <w:szCs w:val="24"/>
              </w:rPr>
              <w:t>Spalva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6C9783D" w14:textId="4A2A8806" w:rsidR="006078FF" w:rsidRPr="00993D38" w:rsidRDefault="006078FF" w:rsidP="009706A4">
            <w:pPr>
              <w:jc w:val="both"/>
              <w:rPr>
                <w:rFonts w:ascii="Palemonas" w:hAnsi="Palemonas"/>
                <w:szCs w:val="24"/>
              </w:rPr>
            </w:pPr>
            <w:r w:rsidRPr="00993D38">
              <w:rPr>
                <w:rFonts w:ascii="Palemonas" w:hAnsi="Palemonas"/>
                <w:szCs w:val="24"/>
              </w:rPr>
              <w:t>Balta.</w:t>
            </w:r>
          </w:p>
        </w:tc>
      </w:tr>
      <w:tr w:rsidR="006078FF" w:rsidRPr="00993D38" w14:paraId="73EDEC32" w14:textId="630DE79A" w:rsidTr="00AD30A2">
        <w:trPr>
          <w:jc w:val="center"/>
        </w:trPr>
        <w:tc>
          <w:tcPr>
            <w:tcW w:w="992" w:type="dxa"/>
            <w:tcBorders>
              <w:top w:val="single" w:sz="4" w:space="0" w:color="auto"/>
              <w:left w:val="single" w:sz="8" w:space="0" w:color="auto"/>
              <w:bottom w:val="single" w:sz="8" w:space="0" w:color="auto"/>
              <w:right w:val="single" w:sz="8" w:space="0" w:color="auto"/>
            </w:tcBorders>
            <w:vAlign w:val="center"/>
          </w:tcPr>
          <w:p w14:paraId="42624ED8" w14:textId="0023B0F2" w:rsidR="006078FF" w:rsidRPr="00993D38" w:rsidRDefault="006078FF" w:rsidP="009706A4">
            <w:pPr>
              <w:jc w:val="both"/>
              <w:rPr>
                <w:rFonts w:ascii="Palemonas" w:hAnsi="Palemonas"/>
                <w:szCs w:val="24"/>
              </w:rPr>
            </w:pPr>
            <w:r w:rsidRPr="00993D38">
              <w:rPr>
                <w:rFonts w:ascii="Palemonas" w:hAnsi="Palemonas"/>
                <w:color w:val="000000"/>
                <w:szCs w:val="24"/>
              </w:rPr>
              <w:t>6.17</w:t>
            </w:r>
          </w:p>
        </w:tc>
        <w:tc>
          <w:tcPr>
            <w:tcW w:w="3432" w:type="dxa"/>
            <w:tcBorders>
              <w:top w:val="single" w:sz="4" w:space="0" w:color="auto"/>
              <w:left w:val="single" w:sz="4" w:space="0" w:color="auto"/>
              <w:bottom w:val="single" w:sz="4" w:space="0" w:color="auto"/>
              <w:right w:val="single" w:sz="4" w:space="0" w:color="auto"/>
            </w:tcBorders>
          </w:tcPr>
          <w:p w14:paraId="50778CBC" w14:textId="77777777" w:rsidR="006078FF" w:rsidRPr="00993D38" w:rsidRDefault="006078FF" w:rsidP="009706A4">
            <w:pPr>
              <w:jc w:val="both"/>
              <w:rPr>
                <w:rFonts w:ascii="Palemonas" w:hAnsi="Palemonas"/>
                <w:szCs w:val="24"/>
              </w:rPr>
            </w:pPr>
            <w:r w:rsidRPr="00993D38">
              <w:rPr>
                <w:rFonts w:ascii="Palemonas" w:hAnsi="Palemonas"/>
                <w:szCs w:val="24"/>
              </w:rPr>
              <w:t>Kuro tipas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55EE117" w14:textId="0F9C7176" w:rsidR="006078FF" w:rsidRPr="00993D38" w:rsidRDefault="006078FF" w:rsidP="009706A4">
            <w:pPr>
              <w:jc w:val="both"/>
              <w:rPr>
                <w:rFonts w:ascii="Palemonas" w:hAnsi="Palemonas"/>
                <w:szCs w:val="24"/>
              </w:rPr>
            </w:pPr>
            <w:r w:rsidRPr="00993D38">
              <w:rPr>
                <w:rFonts w:ascii="Palemonas" w:hAnsi="Palemonas"/>
                <w:szCs w:val="24"/>
              </w:rPr>
              <w:t>Elektra.</w:t>
            </w:r>
          </w:p>
        </w:tc>
      </w:tr>
      <w:tr w:rsidR="006078FF" w:rsidRPr="00993D38" w14:paraId="63BDC49B" w14:textId="07A7F501" w:rsidTr="004540C6">
        <w:trPr>
          <w:jc w:val="center"/>
        </w:trPr>
        <w:tc>
          <w:tcPr>
            <w:tcW w:w="992" w:type="dxa"/>
            <w:tcBorders>
              <w:top w:val="nil"/>
              <w:left w:val="single" w:sz="8" w:space="0" w:color="auto"/>
              <w:bottom w:val="single" w:sz="8" w:space="0" w:color="auto"/>
              <w:right w:val="single" w:sz="8" w:space="0" w:color="auto"/>
            </w:tcBorders>
            <w:vAlign w:val="center"/>
          </w:tcPr>
          <w:p w14:paraId="098B26E3" w14:textId="7447E597" w:rsidR="006078FF" w:rsidRPr="00993D38" w:rsidRDefault="006078FF" w:rsidP="009706A4">
            <w:pPr>
              <w:jc w:val="both"/>
              <w:rPr>
                <w:rFonts w:ascii="Palemonas" w:hAnsi="Palemonas"/>
                <w:szCs w:val="24"/>
              </w:rPr>
            </w:pPr>
            <w:r w:rsidRPr="00993D38">
              <w:rPr>
                <w:rFonts w:ascii="Palemonas" w:hAnsi="Palemonas"/>
                <w:color w:val="000000"/>
                <w:szCs w:val="24"/>
              </w:rPr>
              <w:t>6.18</w:t>
            </w:r>
          </w:p>
        </w:tc>
        <w:tc>
          <w:tcPr>
            <w:tcW w:w="3432" w:type="dxa"/>
            <w:tcBorders>
              <w:top w:val="single" w:sz="4" w:space="0" w:color="auto"/>
              <w:left w:val="single" w:sz="4" w:space="0" w:color="auto"/>
              <w:bottom w:val="single" w:sz="4" w:space="0" w:color="auto"/>
              <w:right w:val="single" w:sz="4" w:space="0" w:color="auto"/>
            </w:tcBorders>
          </w:tcPr>
          <w:p w14:paraId="3A5F9B85" w14:textId="77777777" w:rsidR="006078FF" w:rsidRPr="00993D38" w:rsidRDefault="006078FF" w:rsidP="009706A4">
            <w:pPr>
              <w:jc w:val="both"/>
              <w:rPr>
                <w:rFonts w:ascii="Palemonas" w:hAnsi="Palemonas"/>
                <w:szCs w:val="24"/>
              </w:rPr>
            </w:pPr>
            <w:r w:rsidRPr="00993D38">
              <w:rPr>
                <w:rFonts w:ascii="Palemonas" w:hAnsi="Palemonas"/>
                <w:szCs w:val="24"/>
              </w:rPr>
              <w:t>Saugos diržai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0DE1AFB" w14:textId="20572169" w:rsidR="006078FF" w:rsidRPr="00993D38" w:rsidRDefault="006078FF" w:rsidP="009706A4">
            <w:pPr>
              <w:jc w:val="both"/>
              <w:rPr>
                <w:rFonts w:ascii="Palemonas" w:hAnsi="Palemonas"/>
                <w:szCs w:val="24"/>
              </w:rPr>
            </w:pPr>
            <w:r w:rsidRPr="00993D38">
              <w:rPr>
                <w:rFonts w:ascii="Palemonas" w:hAnsi="Palemonas"/>
                <w:szCs w:val="24"/>
              </w:rPr>
              <w:t>Vairuotojo ir visoms keleivių vietoms.</w:t>
            </w:r>
          </w:p>
        </w:tc>
      </w:tr>
      <w:tr w:rsidR="006078FF" w:rsidRPr="00993D38" w14:paraId="2E9C91B3" w14:textId="001139D2" w:rsidTr="004540C6">
        <w:trPr>
          <w:jc w:val="center"/>
        </w:trPr>
        <w:tc>
          <w:tcPr>
            <w:tcW w:w="992" w:type="dxa"/>
            <w:tcBorders>
              <w:top w:val="nil"/>
              <w:left w:val="single" w:sz="8" w:space="0" w:color="auto"/>
              <w:bottom w:val="single" w:sz="8" w:space="0" w:color="auto"/>
              <w:right w:val="single" w:sz="8" w:space="0" w:color="auto"/>
            </w:tcBorders>
            <w:vAlign w:val="center"/>
          </w:tcPr>
          <w:p w14:paraId="5B00DB53" w14:textId="053FBC1C" w:rsidR="006078FF" w:rsidRPr="00993D38" w:rsidRDefault="006078FF" w:rsidP="009706A4">
            <w:pPr>
              <w:jc w:val="both"/>
              <w:rPr>
                <w:rFonts w:ascii="Palemonas" w:hAnsi="Palemonas"/>
                <w:szCs w:val="24"/>
              </w:rPr>
            </w:pPr>
            <w:r w:rsidRPr="00993D38">
              <w:rPr>
                <w:rFonts w:ascii="Palemonas" w:hAnsi="Palemonas"/>
                <w:color w:val="000000"/>
                <w:szCs w:val="24"/>
              </w:rPr>
              <w:t>6.19</w:t>
            </w:r>
          </w:p>
        </w:tc>
        <w:tc>
          <w:tcPr>
            <w:tcW w:w="3432" w:type="dxa"/>
            <w:tcBorders>
              <w:top w:val="single" w:sz="4" w:space="0" w:color="auto"/>
              <w:left w:val="single" w:sz="4" w:space="0" w:color="auto"/>
              <w:bottom w:val="single" w:sz="4" w:space="0" w:color="auto"/>
              <w:right w:val="single" w:sz="4" w:space="0" w:color="auto"/>
            </w:tcBorders>
          </w:tcPr>
          <w:p w14:paraId="4AEAE042" w14:textId="338F6EBD" w:rsidR="006078FF" w:rsidRPr="00993D38" w:rsidRDefault="006078FF" w:rsidP="009706A4">
            <w:pPr>
              <w:jc w:val="both"/>
              <w:rPr>
                <w:rFonts w:ascii="Palemonas" w:hAnsi="Palemonas"/>
                <w:szCs w:val="24"/>
              </w:rPr>
            </w:pPr>
            <w:r w:rsidRPr="00993D38">
              <w:rPr>
                <w:rFonts w:ascii="Palemonas" w:hAnsi="Palemonas"/>
                <w:szCs w:val="24"/>
              </w:rPr>
              <w:t>Oro pagalvės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2FAA2D67" w14:textId="5C59AF56" w:rsidR="006078FF" w:rsidRPr="00993D38" w:rsidRDefault="006078FF" w:rsidP="009706A4">
            <w:pPr>
              <w:jc w:val="both"/>
              <w:rPr>
                <w:rFonts w:ascii="Palemonas" w:hAnsi="Palemonas"/>
                <w:szCs w:val="24"/>
              </w:rPr>
            </w:pPr>
            <w:r w:rsidRPr="00993D38">
              <w:rPr>
                <w:rFonts w:ascii="Palemonas" w:hAnsi="Palemonas"/>
                <w:szCs w:val="24"/>
              </w:rPr>
              <w:t>Privaloma.</w:t>
            </w:r>
          </w:p>
        </w:tc>
      </w:tr>
      <w:tr w:rsidR="006078FF" w:rsidRPr="00993D38" w14:paraId="641A3D5D" w14:textId="43F1FF6E" w:rsidTr="004540C6">
        <w:trPr>
          <w:jc w:val="center"/>
        </w:trPr>
        <w:tc>
          <w:tcPr>
            <w:tcW w:w="992" w:type="dxa"/>
            <w:tcBorders>
              <w:top w:val="nil"/>
              <w:left w:val="single" w:sz="8" w:space="0" w:color="auto"/>
              <w:bottom w:val="single" w:sz="8" w:space="0" w:color="auto"/>
              <w:right w:val="single" w:sz="8" w:space="0" w:color="auto"/>
            </w:tcBorders>
            <w:vAlign w:val="center"/>
          </w:tcPr>
          <w:p w14:paraId="1D4C7A5A" w14:textId="79202F66" w:rsidR="006078FF" w:rsidRPr="00993D38" w:rsidRDefault="006078FF" w:rsidP="009706A4">
            <w:pPr>
              <w:jc w:val="both"/>
              <w:rPr>
                <w:rFonts w:ascii="Palemonas" w:hAnsi="Palemonas"/>
                <w:szCs w:val="24"/>
              </w:rPr>
            </w:pPr>
            <w:r w:rsidRPr="00993D38">
              <w:rPr>
                <w:rFonts w:ascii="Palemonas" w:hAnsi="Palemonas"/>
                <w:color w:val="000000"/>
                <w:szCs w:val="24"/>
              </w:rPr>
              <w:t>6.20</w:t>
            </w:r>
          </w:p>
        </w:tc>
        <w:tc>
          <w:tcPr>
            <w:tcW w:w="3432" w:type="dxa"/>
            <w:tcBorders>
              <w:top w:val="single" w:sz="4" w:space="0" w:color="auto"/>
              <w:left w:val="single" w:sz="4" w:space="0" w:color="auto"/>
              <w:bottom w:val="single" w:sz="4" w:space="0" w:color="auto"/>
              <w:right w:val="single" w:sz="4" w:space="0" w:color="auto"/>
            </w:tcBorders>
          </w:tcPr>
          <w:p w14:paraId="19FE92A8" w14:textId="77777777" w:rsidR="006078FF" w:rsidRPr="00993D38" w:rsidRDefault="006078FF" w:rsidP="009706A4">
            <w:pPr>
              <w:jc w:val="both"/>
              <w:rPr>
                <w:rFonts w:ascii="Palemonas" w:hAnsi="Palemonas"/>
                <w:szCs w:val="24"/>
              </w:rPr>
            </w:pPr>
            <w:r w:rsidRPr="00993D38">
              <w:rPr>
                <w:rFonts w:ascii="Palemonas" w:hAnsi="Palemonas"/>
                <w:szCs w:val="24"/>
              </w:rPr>
              <w:t>Pavarų dėžės tipas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564D0734" w14:textId="5EAEE152" w:rsidR="006078FF" w:rsidRPr="00993D38" w:rsidRDefault="006078FF" w:rsidP="009706A4">
            <w:pPr>
              <w:jc w:val="both"/>
              <w:rPr>
                <w:rFonts w:ascii="Palemonas" w:hAnsi="Palemonas"/>
                <w:szCs w:val="24"/>
              </w:rPr>
            </w:pPr>
            <w:r w:rsidRPr="00993D38">
              <w:rPr>
                <w:rFonts w:ascii="Palemonas" w:hAnsi="Palemonas"/>
                <w:szCs w:val="24"/>
              </w:rPr>
              <w:t>Automatinė.</w:t>
            </w:r>
          </w:p>
        </w:tc>
      </w:tr>
      <w:tr w:rsidR="006078FF" w:rsidRPr="00993D38" w14:paraId="1113C98A" w14:textId="05A26277" w:rsidTr="004540C6">
        <w:trPr>
          <w:jc w:val="center"/>
        </w:trPr>
        <w:tc>
          <w:tcPr>
            <w:tcW w:w="992" w:type="dxa"/>
            <w:tcBorders>
              <w:top w:val="nil"/>
              <w:left w:val="single" w:sz="8" w:space="0" w:color="auto"/>
              <w:bottom w:val="single" w:sz="8" w:space="0" w:color="auto"/>
              <w:right w:val="single" w:sz="8" w:space="0" w:color="auto"/>
            </w:tcBorders>
            <w:vAlign w:val="center"/>
          </w:tcPr>
          <w:p w14:paraId="708C1B7B" w14:textId="62C742DB" w:rsidR="006078FF" w:rsidRPr="00993D38" w:rsidRDefault="006078FF" w:rsidP="009706A4">
            <w:pPr>
              <w:jc w:val="both"/>
              <w:rPr>
                <w:rFonts w:ascii="Palemonas" w:hAnsi="Palemonas"/>
                <w:szCs w:val="24"/>
              </w:rPr>
            </w:pPr>
            <w:r w:rsidRPr="00993D38">
              <w:rPr>
                <w:rFonts w:ascii="Palemonas" w:hAnsi="Palemonas"/>
                <w:color w:val="000000"/>
                <w:szCs w:val="24"/>
              </w:rPr>
              <w:t>6.21</w:t>
            </w:r>
          </w:p>
        </w:tc>
        <w:tc>
          <w:tcPr>
            <w:tcW w:w="3432" w:type="dxa"/>
            <w:tcBorders>
              <w:top w:val="single" w:sz="4" w:space="0" w:color="auto"/>
              <w:left w:val="single" w:sz="4" w:space="0" w:color="auto"/>
              <w:bottom w:val="single" w:sz="4" w:space="0" w:color="auto"/>
              <w:right w:val="single" w:sz="4" w:space="0" w:color="auto"/>
            </w:tcBorders>
          </w:tcPr>
          <w:p w14:paraId="4A073964" w14:textId="4EAC0364" w:rsidR="006078FF" w:rsidRPr="00993D38" w:rsidRDefault="006078FF" w:rsidP="009706A4">
            <w:pPr>
              <w:jc w:val="both"/>
              <w:rPr>
                <w:rFonts w:ascii="Palemonas" w:hAnsi="Palemonas"/>
                <w:szCs w:val="24"/>
              </w:rPr>
            </w:pPr>
            <w:r w:rsidRPr="00993D38">
              <w:rPr>
                <w:rFonts w:ascii="Palemonas" w:hAnsi="Palemonas"/>
                <w:szCs w:val="24"/>
              </w:rPr>
              <w:t>Laisvų rankų įranga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23186F9" w14:textId="5DD70C6C" w:rsidR="006078FF" w:rsidRPr="00993D38" w:rsidRDefault="006078FF" w:rsidP="009706A4">
            <w:pPr>
              <w:jc w:val="both"/>
              <w:rPr>
                <w:rFonts w:ascii="Palemonas" w:hAnsi="Palemonas"/>
                <w:szCs w:val="24"/>
              </w:rPr>
            </w:pPr>
            <w:r w:rsidRPr="00993D38">
              <w:rPr>
                <w:rFonts w:ascii="Palemonas" w:hAnsi="Palemonas"/>
                <w:szCs w:val="24"/>
              </w:rPr>
              <w:t>Gamyklinė laisvų rankų įranga.</w:t>
            </w:r>
          </w:p>
        </w:tc>
      </w:tr>
      <w:tr w:rsidR="006078FF" w:rsidRPr="00993D38" w14:paraId="50508A25" w14:textId="35A9FB59" w:rsidTr="004540C6">
        <w:trPr>
          <w:jc w:val="center"/>
        </w:trPr>
        <w:tc>
          <w:tcPr>
            <w:tcW w:w="992" w:type="dxa"/>
            <w:tcBorders>
              <w:top w:val="nil"/>
              <w:left w:val="single" w:sz="8" w:space="0" w:color="auto"/>
              <w:bottom w:val="single" w:sz="8" w:space="0" w:color="auto"/>
              <w:right w:val="single" w:sz="8" w:space="0" w:color="auto"/>
            </w:tcBorders>
            <w:vAlign w:val="center"/>
          </w:tcPr>
          <w:p w14:paraId="27C25498" w14:textId="115CAD7E" w:rsidR="006078FF" w:rsidRPr="00993D38" w:rsidRDefault="006078FF" w:rsidP="009706A4">
            <w:pPr>
              <w:jc w:val="both"/>
              <w:rPr>
                <w:rFonts w:ascii="Palemonas" w:hAnsi="Palemonas"/>
                <w:szCs w:val="24"/>
              </w:rPr>
            </w:pPr>
            <w:r w:rsidRPr="00993D38">
              <w:rPr>
                <w:rFonts w:ascii="Palemonas" w:hAnsi="Palemonas"/>
                <w:color w:val="000000"/>
                <w:szCs w:val="24"/>
              </w:rPr>
              <w:t>6.22</w:t>
            </w:r>
          </w:p>
        </w:tc>
        <w:tc>
          <w:tcPr>
            <w:tcW w:w="3432" w:type="dxa"/>
            <w:tcBorders>
              <w:top w:val="single" w:sz="4" w:space="0" w:color="auto"/>
              <w:left w:val="single" w:sz="4" w:space="0" w:color="auto"/>
              <w:bottom w:val="single" w:sz="4" w:space="0" w:color="auto"/>
              <w:right w:val="single" w:sz="4" w:space="0" w:color="auto"/>
            </w:tcBorders>
          </w:tcPr>
          <w:p w14:paraId="65341911" w14:textId="02FF4386" w:rsidR="006078FF" w:rsidRPr="00993D38" w:rsidRDefault="006078FF" w:rsidP="009706A4">
            <w:pPr>
              <w:jc w:val="both"/>
              <w:rPr>
                <w:rFonts w:ascii="Palemonas" w:hAnsi="Palemonas"/>
                <w:szCs w:val="24"/>
              </w:rPr>
            </w:pPr>
            <w:r w:rsidRPr="00993D38">
              <w:rPr>
                <w:rFonts w:ascii="Palemonas" w:hAnsi="Palemonas"/>
                <w:szCs w:val="24"/>
              </w:rPr>
              <w:t>Audiosistema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AB296D1" w14:textId="0866E6D5" w:rsidR="006078FF" w:rsidRPr="00993D38" w:rsidRDefault="006078FF" w:rsidP="009706A4">
            <w:pPr>
              <w:jc w:val="both"/>
              <w:rPr>
                <w:rFonts w:ascii="Palemonas" w:hAnsi="Palemonas"/>
                <w:szCs w:val="24"/>
              </w:rPr>
            </w:pPr>
            <w:r w:rsidRPr="00993D38">
              <w:rPr>
                <w:rFonts w:ascii="Palemonas" w:hAnsi="Palemonas"/>
                <w:szCs w:val="24"/>
              </w:rPr>
              <w:t>Radijo imtuvas</w:t>
            </w:r>
          </w:p>
        </w:tc>
      </w:tr>
      <w:tr w:rsidR="006078FF" w:rsidRPr="00993D38" w14:paraId="178DB675" w14:textId="29EDCEFB" w:rsidTr="004540C6">
        <w:trPr>
          <w:jc w:val="center"/>
        </w:trPr>
        <w:tc>
          <w:tcPr>
            <w:tcW w:w="992" w:type="dxa"/>
            <w:tcBorders>
              <w:top w:val="nil"/>
              <w:left w:val="single" w:sz="8" w:space="0" w:color="auto"/>
              <w:bottom w:val="single" w:sz="8" w:space="0" w:color="auto"/>
              <w:right w:val="single" w:sz="8" w:space="0" w:color="auto"/>
            </w:tcBorders>
            <w:vAlign w:val="center"/>
          </w:tcPr>
          <w:p w14:paraId="588986F2" w14:textId="2B787DC3" w:rsidR="006078FF" w:rsidRPr="00993D38" w:rsidRDefault="006078FF" w:rsidP="009706A4">
            <w:pPr>
              <w:jc w:val="both"/>
              <w:rPr>
                <w:rFonts w:ascii="Palemonas" w:hAnsi="Palemonas"/>
                <w:szCs w:val="24"/>
              </w:rPr>
            </w:pPr>
            <w:r w:rsidRPr="00993D38">
              <w:rPr>
                <w:rFonts w:ascii="Palemonas" w:hAnsi="Palemonas"/>
                <w:color w:val="000000"/>
                <w:szCs w:val="24"/>
              </w:rPr>
              <w:t>6.23</w:t>
            </w:r>
          </w:p>
        </w:tc>
        <w:tc>
          <w:tcPr>
            <w:tcW w:w="3432" w:type="dxa"/>
            <w:tcBorders>
              <w:top w:val="single" w:sz="4" w:space="0" w:color="auto"/>
              <w:left w:val="single" w:sz="4" w:space="0" w:color="auto"/>
              <w:bottom w:val="single" w:sz="4" w:space="0" w:color="auto"/>
              <w:right w:val="single" w:sz="4" w:space="0" w:color="auto"/>
            </w:tcBorders>
          </w:tcPr>
          <w:p w14:paraId="2F0AC8FB" w14:textId="77777777" w:rsidR="006078FF" w:rsidRPr="00993D38" w:rsidRDefault="006078FF" w:rsidP="009706A4">
            <w:pPr>
              <w:jc w:val="both"/>
              <w:rPr>
                <w:rFonts w:ascii="Palemonas" w:hAnsi="Palemonas"/>
                <w:szCs w:val="24"/>
              </w:rPr>
            </w:pPr>
            <w:r w:rsidRPr="00993D38">
              <w:rPr>
                <w:rFonts w:ascii="Palemonas" w:hAnsi="Palemonas"/>
                <w:szCs w:val="24"/>
              </w:rPr>
              <w:t>Apsaugos sistema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4BCD2192" w14:textId="2413CBD8" w:rsidR="006078FF" w:rsidRPr="00993D38" w:rsidRDefault="006078FF" w:rsidP="009706A4">
            <w:pPr>
              <w:jc w:val="both"/>
              <w:rPr>
                <w:rFonts w:ascii="Palemonas" w:hAnsi="Palemonas"/>
                <w:szCs w:val="24"/>
              </w:rPr>
            </w:pPr>
            <w:r w:rsidRPr="00993D38">
              <w:rPr>
                <w:rFonts w:ascii="Palemonas" w:hAnsi="Palemonas"/>
                <w:szCs w:val="24"/>
              </w:rPr>
              <w:t xml:space="preserve">Gamyklinė signalizacija su </w:t>
            </w:r>
            <w:proofErr w:type="spellStart"/>
            <w:r w:rsidRPr="00993D38">
              <w:rPr>
                <w:rFonts w:ascii="Palemonas" w:hAnsi="Palemonas"/>
                <w:szCs w:val="24"/>
              </w:rPr>
              <w:t>berakte</w:t>
            </w:r>
            <w:proofErr w:type="spellEnd"/>
            <w:r w:rsidRPr="00993D38">
              <w:rPr>
                <w:rFonts w:ascii="Palemonas" w:hAnsi="Palemonas"/>
                <w:szCs w:val="24"/>
              </w:rPr>
              <w:t xml:space="preserve"> atrakinimo/užrakinimo/užvedimo sistema atitinkanti draudimų reikalavimus.</w:t>
            </w:r>
          </w:p>
        </w:tc>
      </w:tr>
      <w:tr w:rsidR="006078FF" w:rsidRPr="00993D38" w14:paraId="2EAAF283" w14:textId="3BBCEB19" w:rsidTr="004540C6">
        <w:trPr>
          <w:jc w:val="center"/>
        </w:trPr>
        <w:tc>
          <w:tcPr>
            <w:tcW w:w="992" w:type="dxa"/>
            <w:tcBorders>
              <w:top w:val="nil"/>
              <w:left w:val="single" w:sz="8" w:space="0" w:color="auto"/>
              <w:bottom w:val="single" w:sz="8" w:space="0" w:color="auto"/>
              <w:right w:val="single" w:sz="8" w:space="0" w:color="auto"/>
            </w:tcBorders>
            <w:vAlign w:val="center"/>
          </w:tcPr>
          <w:p w14:paraId="7AEF7514" w14:textId="487D6427" w:rsidR="006078FF" w:rsidRPr="00993D38" w:rsidRDefault="006078FF" w:rsidP="009706A4">
            <w:pPr>
              <w:jc w:val="both"/>
              <w:rPr>
                <w:rFonts w:ascii="Palemonas" w:hAnsi="Palemonas"/>
                <w:szCs w:val="24"/>
              </w:rPr>
            </w:pPr>
            <w:r w:rsidRPr="00993D38">
              <w:rPr>
                <w:rFonts w:ascii="Palemonas" w:hAnsi="Palemonas"/>
                <w:color w:val="000000"/>
                <w:szCs w:val="24"/>
              </w:rPr>
              <w:t>6.24</w:t>
            </w:r>
          </w:p>
        </w:tc>
        <w:tc>
          <w:tcPr>
            <w:tcW w:w="3432" w:type="dxa"/>
            <w:tcBorders>
              <w:top w:val="single" w:sz="4" w:space="0" w:color="auto"/>
              <w:left w:val="single" w:sz="4" w:space="0" w:color="auto"/>
              <w:bottom w:val="single" w:sz="4" w:space="0" w:color="auto"/>
              <w:right w:val="single" w:sz="4" w:space="0" w:color="auto"/>
            </w:tcBorders>
          </w:tcPr>
          <w:p w14:paraId="4F6B8A48" w14:textId="77777777" w:rsidR="006078FF" w:rsidRPr="00993D38" w:rsidRDefault="006078FF" w:rsidP="009706A4">
            <w:pPr>
              <w:jc w:val="both"/>
              <w:rPr>
                <w:rFonts w:ascii="Palemonas" w:hAnsi="Palemonas"/>
                <w:szCs w:val="24"/>
              </w:rPr>
            </w:pPr>
            <w:r w:rsidRPr="00993D38">
              <w:rPr>
                <w:rFonts w:ascii="Palemonas" w:hAnsi="Palemonas"/>
                <w:szCs w:val="24"/>
              </w:rPr>
              <w:t>Langai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6BA4DC79" w14:textId="76FDCA6E" w:rsidR="006078FF" w:rsidRPr="00993D38" w:rsidRDefault="006078FF" w:rsidP="009706A4">
            <w:pPr>
              <w:jc w:val="both"/>
              <w:rPr>
                <w:rFonts w:ascii="Palemonas" w:hAnsi="Palemonas"/>
                <w:szCs w:val="24"/>
              </w:rPr>
            </w:pPr>
            <w:r w:rsidRPr="00993D38">
              <w:rPr>
                <w:rFonts w:ascii="Palemonas" w:hAnsi="Palemonas"/>
                <w:szCs w:val="24"/>
              </w:rPr>
              <w:t xml:space="preserve">Elektra valdomi priekiniai ir galiniai langai. </w:t>
            </w:r>
          </w:p>
        </w:tc>
      </w:tr>
      <w:tr w:rsidR="006078FF" w:rsidRPr="00993D38" w14:paraId="07D6E88C" w14:textId="6AAFF183" w:rsidTr="004540C6">
        <w:trPr>
          <w:jc w:val="center"/>
        </w:trPr>
        <w:tc>
          <w:tcPr>
            <w:tcW w:w="992" w:type="dxa"/>
            <w:tcBorders>
              <w:top w:val="nil"/>
              <w:left w:val="single" w:sz="8" w:space="0" w:color="auto"/>
              <w:bottom w:val="single" w:sz="8" w:space="0" w:color="auto"/>
              <w:right w:val="single" w:sz="8" w:space="0" w:color="auto"/>
            </w:tcBorders>
            <w:vAlign w:val="center"/>
          </w:tcPr>
          <w:p w14:paraId="47643F01" w14:textId="0D77FC7F" w:rsidR="006078FF" w:rsidRPr="00993D38" w:rsidRDefault="006078FF" w:rsidP="009706A4">
            <w:pPr>
              <w:jc w:val="both"/>
              <w:rPr>
                <w:rFonts w:ascii="Palemonas" w:hAnsi="Palemonas"/>
                <w:szCs w:val="24"/>
              </w:rPr>
            </w:pPr>
            <w:r w:rsidRPr="00993D38">
              <w:rPr>
                <w:rFonts w:ascii="Palemonas" w:hAnsi="Palemonas"/>
                <w:color w:val="000000"/>
                <w:szCs w:val="24"/>
              </w:rPr>
              <w:t>6.25</w:t>
            </w:r>
          </w:p>
        </w:tc>
        <w:tc>
          <w:tcPr>
            <w:tcW w:w="3432" w:type="dxa"/>
            <w:tcBorders>
              <w:top w:val="single" w:sz="4" w:space="0" w:color="auto"/>
              <w:left w:val="single" w:sz="4" w:space="0" w:color="auto"/>
              <w:bottom w:val="single" w:sz="4" w:space="0" w:color="auto"/>
              <w:right w:val="single" w:sz="4" w:space="0" w:color="auto"/>
            </w:tcBorders>
          </w:tcPr>
          <w:p w14:paraId="6BD1E779" w14:textId="250CDE2D" w:rsidR="006078FF" w:rsidRPr="00993D38" w:rsidRDefault="006078FF" w:rsidP="009706A4">
            <w:pPr>
              <w:rPr>
                <w:rFonts w:ascii="Palemonas" w:hAnsi="Palemonas"/>
                <w:szCs w:val="24"/>
              </w:rPr>
            </w:pPr>
            <w:r w:rsidRPr="00993D38">
              <w:rPr>
                <w:rFonts w:ascii="Palemonas" w:hAnsi="Palemonas"/>
                <w:szCs w:val="24"/>
              </w:rPr>
              <w:t>Salono šildymas ir vėdinimas(kondicionierius)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6EA9EC30" w14:textId="698063E8" w:rsidR="006078FF" w:rsidRPr="00993D38" w:rsidRDefault="006078FF" w:rsidP="009706A4">
            <w:pPr>
              <w:jc w:val="both"/>
              <w:rPr>
                <w:rFonts w:ascii="Palemonas" w:hAnsi="Palemonas"/>
                <w:szCs w:val="24"/>
              </w:rPr>
            </w:pPr>
            <w:r w:rsidRPr="00993D38">
              <w:rPr>
                <w:rFonts w:ascii="Palemonas" w:hAnsi="Palemonas"/>
                <w:szCs w:val="24"/>
              </w:rPr>
              <w:t>Klimato kontrolės sistema.</w:t>
            </w:r>
          </w:p>
        </w:tc>
      </w:tr>
      <w:tr w:rsidR="006078FF" w:rsidRPr="00993D38" w14:paraId="3F93178A" w14:textId="1EC43C6C" w:rsidTr="004540C6">
        <w:trPr>
          <w:jc w:val="center"/>
        </w:trPr>
        <w:tc>
          <w:tcPr>
            <w:tcW w:w="992" w:type="dxa"/>
            <w:tcBorders>
              <w:top w:val="nil"/>
              <w:left w:val="single" w:sz="8" w:space="0" w:color="auto"/>
              <w:bottom w:val="single" w:sz="8" w:space="0" w:color="auto"/>
              <w:right w:val="single" w:sz="8" w:space="0" w:color="auto"/>
            </w:tcBorders>
            <w:vAlign w:val="center"/>
          </w:tcPr>
          <w:p w14:paraId="6AC97790" w14:textId="4F1E3CD2" w:rsidR="006078FF" w:rsidRPr="00993D38" w:rsidRDefault="006078FF" w:rsidP="009706A4">
            <w:pPr>
              <w:jc w:val="both"/>
              <w:rPr>
                <w:rFonts w:ascii="Palemonas" w:hAnsi="Palemonas"/>
                <w:szCs w:val="24"/>
              </w:rPr>
            </w:pPr>
            <w:r w:rsidRPr="00993D38">
              <w:rPr>
                <w:rFonts w:ascii="Palemonas" w:hAnsi="Palemonas"/>
                <w:color w:val="000000"/>
                <w:szCs w:val="24"/>
              </w:rPr>
              <w:t>6.26</w:t>
            </w:r>
          </w:p>
        </w:tc>
        <w:tc>
          <w:tcPr>
            <w:tcW w:w="3432" w:type="dxa"/>
            <w:tcBorders>
              <w:top w:val="single" w:sz="4" w:space="0" w:color="auto"/>
              <w:left w:val="single" w:sz="4" w:space="0" w:color="auto"/>
              <w:bottom w:val="single" w:sz="4" w:space="0" w:color="auto"/>
              <w:right w:val="single" w:sz="4" w:space="0" w:color="auto"/>
            </w:tcBorders>
          </w:tcPr>
          <w:p w14:paraId="4DFCCCAB" w14:textId="77777777" w:rsidR="006078FF" w:rsidRPr="00993D38" w:rsidRDefault="006078FF" w:rsidP="009706A4">
            <w:pPr>
              <w:jc w:val="both"/>
              <w:rPr>
                <w:rFonts w:ascii="Palemonas" w:hAnsi="Palemonas"/>
                <w:szCs w:val="24"/>
              </w:rPr>
            </w:pPr>
            <w:r w:rsidRPr="00993D38">
              <w:rPr>
                <w:rFonts w:ascii="Palemonas" w:hAnsi="Palemonas"/>
                <w:szCs w:val="24"/>
              </w:rPr>
              <w:t>Ratai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644919C" w14:textId="1A16452B" w:rsidR="006078FF" w:rsidRPr="00993D38" w:rsidRDefault="006078FF" w:rsidP="009706A4">
            <w:pPr>
              <w:jc w:val="both"/>
              <w:rPr>
                <w:rFonts w:ascii="Palemonas" w:hAnsi="Palemonas"/>
                <w:szCs w:val="24"/>
              </w:rPr>
            </w:pPr>
            <w:r w:rsidRPr="00993D38">
              <w:rPr>
                <w:rFonts w:ascii="Palemonas" w:hAnsi="Palemonas"/>
                <w:szCs w:val="24"/>
              </w:rPr>
              <w:t>Lengvojo lydinio ratlankiai.</w:t>
            </w:r>
          </w:p>
        </w:tc>
      </w:tr>
      <w:tr w:rsidR="006078FF" w:rsidRPr="00993D38" w14:paraId="0D017B80" w14:textId="203E077B" w:rsidTr="004540C6">
        <w:trPr>
          <w:jc w:val="center"/>
        </w:trPr>
        <w:tc>
          <w:tcPr>
            <w:tcW w:w="992" w:type="dxa"/>
            <w:tcBorders>
              <w:top w:val="nil"/>
              <w:left w:val="single" w:sz="8" w:space="0" w:color="auto"/>
              <w:bottom w:val="single" w:sz="8" w:space="0" w:color="auto"/>
              <w:right w:val="single" w:sz="8" w:space="0" w:color="auto"/>
            </w:tcBorders>
            <w:vAlign w:val="center"/>
          </w:tcPr>
          <w:p w14:paraId="4775A99F" w14:textId="56103654" w:rsidR="006078FF" w:rsidRPr="00993D38" w:rsidRDefault="006078FF" w:rsidP="009706A4">
            <w:pPr>
              <w:jc w:val="both"/>
              <w:rPr>
                <w:rFonts w:ascii="Palemonas" w:hAnsi="Palemonas"/>
                <w:szCs w:val="24"/>
              </w:rPr>
            </w:pPr>
            <w:r w:rsidRPr="00993D38">
              <w:rPr>
                <w:rFonts w:ascii="Palemonas" w:hAnsi="Palemonas"/>
                <w:color w:val="000000"/>
                <w:szCs w:val="24"/>
              </w:rPr>
              <w:t>6.27</w:t>
            </w:r>
          </w:p>
        </w:tc>
        <w:tc>
          <w:tcPr>
            <w:tcW w:w="3432" w:type="dxa"/>
            <w:tcBorders>
              <w:top w:val="single" w:sz="4" w:space="0" w:color="auto"/>
              <w:left w:val="single" w:sz="4" w:space="0" w:color="auto"/>
              <w:bottom w:val="single" w:sz="4" w:space="0" w:color="auto"/>
              <w:right w:val="single" w:sz="4" w:space="0" w:color="auto"/>
            </w:tcBorders>
          </w:tcPr>
          <w:p w14:paraId="07F91DC5" w14:textId="6B74119B" w:rsidR="006078FF" w:rsidRPr="00993D38" w:rsidRDefault="006078FF" w:rsidP="009706A4">
            <w:pPr>
              <w:jc w:val="both"/>
              <w:rPr>
                <w:rFonts w:ascii="Palemonas" w:hAnsi="Palemonas"/>
                <w:szCs w:val="24"/>
              </w:rPr>
            </w:pPr>
            <w:r w:rsidRPr="00993D38">
              <w:rPr>
                <w:rFonts w:ascii="Palemonas" w:hAnsi="Palemonas"/>
                <w:szCs w:val="24"/>
              </w:rPr>
              <w:t xml:space="preserve">Priekiniai rūko žibintai </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AF7BC58" w14:textId="025C969D" w:rsidR="006078FF" w:rsidRPr="00993D38" w:rsidRDefault="006078FF" w:rsidP="009706A4">
            <w:pPr>
              <w:jc w:val="both"/>
              <w:rPr>
                <w:rFonts w:ascii="Palemonas" w:hAnsi="Palemonas"/>
                <w:szCs w:val="24"/>
              </w:rPr>
            </w:pPr>
            <w:r w:rsidRPr="00993D38">
              <w:rPr>
                <w:rFonts w:ascii="Palemonas" w:hAnsi="Palemonas"/>
                <w:szCs w:val="24"/>
              </w:rPr>
              <w:t>Privaloma.</w:t>
            </w:r>
          </w:p>
        </w:tc>
      </w:tr>
      <w:tr w:rsidR="006078FF" w:rsidRPr="00993D38" w14:paraId="0B36ABDD" w14:textId="512AEB31" w:rsidTr="004540C6">
        <w:trPr>
          <w:jc w:val="center"/>
        </w:trPr>
        <w:tc>
          <w:tcPr>
            <w:tcW w:w="992" w:type="dxa"/>
            <w:tcBorders>
              <w:top w:val="nil"/>
              <w:left w:val="single" w:sz="8" w:space="0" w:color="auto"/>
              <w:bottom w:val="single" w:sz="8" w:space="0" w:color="auto"/>
              <w:right w:val="single" w:sz="8" w:space="0" w:color="auto"/>
            </w:tcBorders>
            <w:vAlign w:val="center"/>
          </w:tcPr>
          <w:p w14:paraId="7DCEA29D" w14:textId="47011FE3" w:rsidR="006078FF" w:rsidRPr="00993D38" w:rsidRDefault="006078FF" w:rsidP="009706A4">
            <w:pPr>
              <w:jc w:val="both"/>
              <w:rPr>
                <w:rFonts w:ascii="Palemonas" w:hAnsi="Palemonas"/>
                <w:szCs w:val="24"/>
              </w:rPr>
            </w:pPr>
            <w:r w:rsidRPr="00993D38">
              <w:rPr>
                <w:rFonts w:ascii="Palemonas" w:hAnsi="Palemonas"/>
                <w:color w:val="000000"/>
                <w:szCs w:val="24"/>
              </w:rPr>
              <w:t>6.28</w:t>
            </w:r>
          </w:p>
        </w:tc>
        <w:tc>
          <w:tcPr>
            <w:tcW w:w="3432" w:type="dxa"/>
            <w:tcBorders>
              <w:top w:val="single" w:sz="4" w:space="0" w:color="auto"/>
              <w:left w:val="single" w:sz="4" w:space="0" w:color="auto"/>
              <w:bottom w:val="single" w:sz="4" w:space="0" w:color="auto"/>
              <w:right w:val="single" w:sz="4" w:space="0" w:color="auto"/>
            </w:tcBorders>
          </w:tcPr>
          <w:p w14:paraId="7B415000" w14:textId="6A3BF75B" w:rsidR="006078FF" w:rsidRPr="00993D38" w:rsidRDefault="006078FF" w:rsidP="009706A4">
            <w:pPr>
              <w:jc w:val="both"/>
              <w:rPr>
                <w:rFonts w:ascii="Palemonas" w:hAnsi="Palemonas"/>
                <w:szCs w:val="24"/>
              </w:rPr>
            </w:pPr>
            <w:r w:rsidRPr="00993D38">
              <w:rPr>
                <w:rFonts w:ascii="Palemonas" w:hAnsi="Palemonas"/>
                <w:szCs w:val="24"/>
              </w:rPr>
              <w:t>Papildomas žieminių padangų komplektas</w:t>
            </w:r>
            <w:r w:rsidRPr="00993D38">
              <w:rPr>
                <w:rFonts w:ascii="Palemonas" w:hAnsi="Palemonas"/>
                <w:szCs w:val="24"/>
              </w:rPr>
              <w:tab/>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3A710A8" w14:textId="3A32BAE8" w:rsidR="006078FF" w:rsidRPr="00993D38" w:rsidRDefault="006078FF" w:rsidP="009706A4">
            <w:pPr>
              <w:jc w:val="both"/>
              <w:rPr>
                <w:rFonts w:ascii="Palemonas" w:hAnsi="Palemonas"/>
                <w:szCs w:val="24"/>
              </w:rPr>
            </w:pPr>
            <w:r w:rsidRPr="00993D38">
              <w:rPr>
                <w:rFonts w:ascii="Palemonas" w:hAnsi="Palemonas"/>
                <w:szCs w:val="24"/>
              </w:rPr>
              <w:t>Privaloma.</w:t>
            </w:r>
          </w:p>
        </w:tc>
      </w:tr>
      <w:tr w:rsidR="006078FF" w:rsidRPr="00993D38" w14:paraId="54112FDA" w14:textId="707A63B4" w:rsidTr="004540C6">
        <w:trPr>
          <w:jc w:val="center"/>
        </w:trPr>
        <w:tc>
          <w:tcPr>
            <w:tcW w:w="992" w:type="dxa"/>
            <w:tcBorders>
              <w:top w:val="nil"/>
              <w:left w:val="single" w:sz="8" w:space="0" w:color="auto"/>
              <w:bottom w:val="single" w:sz="8" w:space="0" w:color="auto"/>
              <w:right w:val="single" w:sz="8" w:space="0" w:color="auto"/>
            </w:tcBorders>
            <w:vAlign w:val="center"/>
          </w:tcPr>
          <w:p w14:paraId="7AA5247C" w14:textId="11312C79" w:rsidR="006078FF" w:rsidRPr="00993D38" w:rsidRDefault="006078FF" w:rsidP="009706A4">
            <w:pPr>
              <w:jc w:val="both"/>
              <w:rPr>
                <w:rFonts w:ascii="Palemonas" w:hAnsi="Palemonas"/>
                <w:szCs w:val="24"/>
              </w:rPr>
            </w:pPr>
            <w:r w:rsidRPr="00993D38">
              <w:rPr>
                <w:rFonts w:ascii="Palemonas" w:hAnsi="Palemonas"/>
                <w:color w:val="000000"/>
                <w:szCs w:val="24"/>
              </w:rPr>
              <w:t>6.29</w:t>
            </w:r>
          </w:p>
        </w:tc>
        <w:tc>
          <w:tcPr>
            <w:tcW w:w="3432" w:type="dxa"/>
            <w:tcBorders>
              <w:top w:val="single" w:sz="4" w:space="0" w:color="auto"/>
              <w:left w:val="single" w:sz="4" w:space="0" w:color="auto"/>
              <w:bottom w:val="single" w:sz="4" w:space="0" w:color="auto"/>
              <w:right w:val="single" w:sz="4" w:space="0" w:color="auto"/>
            </w:tcBorders>
          </w:tcPr>
          <w:p w14:paraId="2C75AD5F" w14:textId="599C10C9" w:rsidR="006078FF" w:rsidRPr="00993D38" w:rsidRDefault="006078FF" w:rsidP="009706A4">
            <w:pPr>
              <w:jc w:val="both"/>
              <w:rPr>
                <w:rFonts w:ascii="Palemonas" w:hAnsi="Palemonas"/>
                <w:szCs w:val="24"/>
              </w:rPr>
            </w:pPr>
            <w:r w:rsidRPr="00993D38">
              <w:rPr>
                <w:rFonts w:ascii="Palemonas" w:hAnsi="Palemonas"/>
                <w:szCs w:val="24"/>
              </w:rPr>
              <w:t>Galinai priekiniai parkavimo davikliai</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3988E6F6" w14:textId="19A61C41" w:rsidR="006078FF" w:rsidRPr="00993D38" w:rsidRDefault="006078FF" w:rsidP="009706A4">
            <w:pPr>
              <w:jc w:val="both"/>
              <w:rPr>
                <w:rFonts w:ascii="Palemonas" w:hAnsi="Palemonas"/>
                <w:szCs w:val="24"/>
              </w:rPr>
            </w:pPr>
            <w:r w:rsidRPr="00993D38">
              <w:rPr>
                <w:rFonts w:ascii="Palemonas" w:hAnsi="Palemonas"/>
                <w:szCs w:val="24"/>
              </w:rPr>
              <w:t>Privaloma.</w:t>
            </w:r>
          </w:p>
        </w:tc>
      </w:tr>
      <w:tr w:rsidR="006078FF" w:rsidRPr="00993D38" w14:paraId="7633E58B" w14:textId="10B77D09" w:rsidTr="004540C6">
        <w:trPr>
          <w:jc w:val="center"/>
        </w:trPr>
        <w:tc>
          <w:tcPr>
            <w:tcW w:w="992" w:type="dxa"/>
            <w:tcBorders>
              <w:top w:val="nil"/>
              <w:left w:val="single" w:sz="8" w:space="0" w:color="auto"/>
              <w:bottom w:val="single" w:sz="8" w:space="0" w:color="auto"/>
              <w:right w:val="single" w:sz="8" w:space="0" w:color="auto"/>
            </w:tcBorders>
            <w:vAlign w:val="center"/>
          </w:tcPr>
          <w:p w14:paraId="095CAC38" w14:textId="2683CBBD" w:rsidR="006078FF" w:rsidRPr="00993D38" w:rsidRDefault="006078FF" w:rsidP="009706A4">
            <w:pPr>
              <w:jc w:val="both"/>
              <w:rPr>
                <w:rFonts w:ascii="Palemonas" w:hAnsi="Palemonas"/>
                <w:szCs w:val="24"/>
              </w:rPr>
            </w:pPr>
            <w:r w:rsidRPr="00993D38">
              <w:rPr>
                <w:rFonts w:ascii="Palemonas" w:hAnsi="Palemonas"/>
                <w:color w:val="000000"/>
                <w:szCs w:val="24"/>
              </w:rPr>
              <w:t>6.30</w:t>
            </w:r>
          </w:p>
        </w:tc>
        <w:tc>
          <w:tcPr>
            <w:tcW w:w="3432" w:type="dxa"/>
            <w:tcBorders>
              <w:top w:val="single" w:sz="4" w:space="0" w:color="auto"/>
              <w:left w:val="single" w:sz="4" w:space="0" w:color="auto"/>
              <w:bottom w:val="single" w:sz="4" w:space="0" w:color="auto"/>
              <w:right w:val="single" w:sz="4" w:space="0" w:color="auto"/>
            </w:tcBorders>
          </w:tcPr>
          <w:p w14:paraId="4347A25B" w14:textId="76C0EA83" w:rsidR="006078FF" w:rsidRPr="00993D38" w:rsidRDefault="006078FF" w:rsidP="009706A4">
            <w:pPr>
              <w:jc w:val="both"/>
              <w:rPr>
                <w:rFonts w:ascii="Palemonas" w:hAnsi="Palemonas"/>
                <w:szCs w:val="24"/>
              </w:rPr>
            </w:pPr>
            <w:r w:rsidRPr="00993D38">
              <w:rPr>
                <w:rFonts w:ascii="Palemonas" w:hAnsi="Palemonas"/>
                <w:szCs w:val="24"/>
              </w:rPr>
              <w:t>Guminių kilimėlių komplektas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2E2C57E0" w14:textId="47393511" w:rsidR="006078FF" w:rsidRPr="00993D38" w:rsidRDefault="006078FF" w:rsidP="009706A4">
            <w:pPr>
              <w:jc w:val="both"/>
              <w:rPr>
                <w:rFonts w:ascii="Palemonas" w:hAnsi="Palemonas"/>
                <w:szCs w:val="24"/>
              </w:rPr>
            </w:pPr>
            <w:r w:rsidRPr="00993D38">
              <w:rPr>
                <w:rFonts w:ascii="Palemonas" w:hAnsi="Palemonas"/>
                <w:szCs w:val="24"/>
              </w:rPr>
              <w:t>Privaloma.</w:t>
            </w:r>
          </w:p>
        </w:tc>
      </w:tr>
      <w:tr w:rsidR="006078FF" w:rsidRPr="00993D38" w14:paraId="01A4DC6E" w14:textId="21C0633A" w:rsidTr="004540C6">
        <w:trPr>
          <w:jc w:val="center"/>
        </w:trPr>
        <w:tc>
          <w:tcPr>
            <w:tcW w:w="992" w:type="dxa"/>
            <w:tcBorders>
              <w:top w:val="nil"/>
              <w:left w:val="single" w:sz="8" w:space="0" w:color="auto"/>
              <w:bottom w:val="single" w:sz="8" w:space="0" w:color="auto"/>
              <w:right w:val="single" w:sz="8" w:space="0" w:color="auto"/>
            </w:tcBorders>
            <w:vAlign w:val="center"/>
          </w:tcPr>
          <w:p w14:paraId="078CE1AD" w14:textId="292BEAD4" w:rsidR="006078FF" w:rsidRPr="00993D38" w:rsidRDefault="006078FF" w:rsidP="009706A4">
            <w:pPr>
              <w:jc w:val="both"/>
              <w:rPr>
                <w:rFonts w:ascii="Palemonas" w:hAnsi="Palemonas"/>
                <w:szCs w:val="24"/>
              </w:rPr>
            </w:pPr>
            <w:r w:rsidRPr="00993D38">
              <w:rPr>
                <w:rFonts w:ascii="Palemonas" w:hAnsi="Palemonas"/>
                <w:color w:val="000000"/>
                <w:szCs w:val="24"/>
              </w:rPr>
              <w:t>6.31</w:t>
            </w:r>
          </w:p>
        </w:tc>
        <w:tc>
          <w:tcPr>
            <w:tcW w:w="3432" w:type="dxa"/>
            <w:tcBorders>
              <w:top w:val="single" w:sz="4" w:space="0" w:color="auto"/>
              <w:left w:val="single" w:sz="4" w:space="0" w:color="auto"/>
              <w:bottom w:val="single" w:sz="4" w:space="0" w:color="auto"/>
              <w:right w:val="single" w:sz="4" w:space="0" w:color="auto"/>
            </w:tcBorders>
          </w:tcPr>
          <w:p w14:paraId="42BA4C9D" w14:textId="419921C1" w:rsidR="006078FF" w:rsidRPr="00993D38" w:rsidRDefault="006078FF" w:rsidP="009706A4">
            <w:pPr>
              <w:jc w:val="both"/>
              <w:rPr>
                <w:rFonts w:ascii="Palemonas" w:hAnsi="Palemonas"/>
                <w:szCs w:val="24"/>
              </w:rPr>
            </w:pPr>
            <w:r w:rsidRPr="00993D38">
              <w:rPr>
                <w:rFonts w:ascii="Palemonas" w:hAnsi="Palemonas"/>
                <w:szCs w:val="24"/>
              </w:rPr>
              <w:t>Medžiaginių kilimėlių komplektas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01A07AB" w14:textId="1DF2CCDE" w:rsidR="006078FF" w:rsidRPr="00993D38" w:rsidRDefault="006078FF" w:rsidP="009706A4">
            <w:pPr>
              <w:jc w:val="both"/>
              <w:rPr>
                <w:rFonts w:ascii="Palemonas" w:hAnsi="Palemonas"/>
                <w:szCs w:val="24"/>
              </w:rPr>
            </w:pPr>
            <w:r w:rsidRPr="00993D38">
              <w:rPr>
                <w:rFonts w:ascii="Palemonas" w:hAnsi="Palemonas"/>
                <w:szCs w:val="24"/>
              </w:rPr>
              <w:t>Privaloma.</w:t>
            </w:r>
          </w:p>
        </w:tc>
      </w:tr>
      <w:tr w:rsidR="00C72691" w:rsidRPr="00993D38" w14:paraId="5167DC9D" w14:textId="77777777" w:rsidTr="004540C6">
        <w:trPr>
          <w:jc w:val="center"/>
        </w:trPr>
        <w:tc>
          <w:tcPr>
            <w:tcW w:w="992" w:type="dxa"/>
            <w:tcBorders>
              <w:top w:val="nil"/>
              <w:left w:val="single" w:sz="8" w:space="0" w:color="auto"/>
              <w:bottom w:val="single" w:sz="8" w:space="0" w:color="auto"/>
              <w:right w:val="single" w:sz="8" w:space="0" w:color="auto"/>
            </w:tcBorders>
            <w:vAlign w:val="center"/>
          </w:tcPr>
          <w:p w14:paraId="4649033D" w14:textId="5EF30C66" w:rsidR="00C72691" w:rsidRPr="00993D38" w:rsidRDefault="00A21CD0" w:rsidP="009706A4">
            <w:pPr>
              <w:jc w:val="both"/>
              <w:rPr>
                <w:rFonts w:ascii="Palemonas" w:hAnsi="Palemonas"/>
                <w:color w:val="000000"/>
                <w:szCs w:val="24"/>
              </w:rPr>
            </w:pPr>
            <w:r w:rsidRPr="00993D38">
              <w:rPr>
                <w:rFonts w:ascii="Palemonas" w:hAnsi="Palemonas"/>
                <w:color w:val="000000"/>
                <w:szCs w:val="24"/>
              </w:rPr>
              <w:t>6.32</w:t>
            </w:r>
          </w:p>
        </w:tc>
        <w:tc>
          <w:tcPr>
            <w:tcW w:w="3432" w:type="dxa"/>
            <w:tcBorders>
              <w:top w:val="single" w:sz="4" w:space="0" w:color="auto"/>
              <w:left w:val="single" w:sz="4" w:space="0" w:color="auto"/>
              <w:bottom w:val="single" w:sz="4" w:space="0" w:color="auto"/>
              <w:right w:val="single" w:sz="4" w:space="0" w:color="auto"/>
            </w:tcBorders>
          </w:tcPr>
          <w:p w14:paraId="7A0E06D6" w14:textId="30769C07" w:rsidR="00C72691" w:rsidRPr="00993D38" w:rsidRDefault="00A21CD0" w:rsidP="009706A4">
            <w:pPr>
              <w:jc w:val="both"/>
              <w:rPr>
                <w:rFonts w:ascii="Palemonas" w:hAnsi="Palemonas"/>
                <w:szCs w:val="24"/>
              </w:rPr>
            </w:pPr>
            <w:r w:rsidRPr="00993D38">
              <w:rPr>
                <w:rFonts w:ascii="Palemonas" w:hAnsi="Palemonas"/>
                <w:szCs w:val="24"/>
              </w:rPr>
              <w:t>Automobilio eksploatavimo instrukcija lietuvių kalba</w:t>
            </w:r>
            <w:r w:rsidRPr="00993D38">
              <w:rPr>
                <w:rFonts w:ascii="Palemonas" w:hAnsi="Palemonas"/>
                <w:szCs w:val="24"/>
              </w:rPr>
              <w:tab/>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7292B1E" w14:textId="145CAD84" w:rsidR="00C72691" w:rsidRPr="00993D38" w:rsidRDefault="00A21CD0" w:rsidP="009706A4">
            <w:pPr>
              <w:jc w:val="both"/>
              <w:rPr>
                <w:rFonts w:ascii="Palemonas" w:hAnsi="Palemonas"/>
                <w:szCs w:val="24"/>
              </w:rPr>
            </w:pPr>
            <w:r w:rsidRPr="00993D38">
              <w:rPr>
                <w:rFonts w:ascii="Palemonas" w:hAnsi="Palemonas"/>
                <w:szCs w:val="24"/>
              </w:rPr>
              <w:t>Privaloma</w:t>
            </w:r>
            <w:r w:rsidR="00C3793B" w:rsidRPr="00993D38">
              <w:rPr>
                <w:rFonts w:ascii="Palemonas" w:hAnsi="Palemonas"/>
                <w:szCs w:val="24"/>
              </w:rPr>
              <w:t>.</w:t>
            </w:r>
          </w:p>
        </w:tc>
      </w:tr>
      <w:tr w:rsidR="006078FF" w:rsidRPr="00993D38" w14:paraId="3504492D" w14:textId="40C532A5" w:rsidTr="004540C6">
        <w:trPr>
          <w:jc w:val="center"/>
        </w:trPr>
        <w:tc>
          <w:tcPr>
            <w:tcW w:w="992" w:type="dxa"/>
            <w:tcBorders>
              <w:top w:val="nil"/>
              <w:left w:val="single" w:sz="8" w:space="0" w:color="auto"/>
              <w:bottom w:val="single" w:sz="8" w:space="0" w:color="auto"/>
              <w:right w:val="single" w:sz="8" w:space="0" w:color="auto"/>
            </w:tcBorders>
            <w:vAlign w:val="center"/>
          </w:tcPr>
          <w:p w14:paraId="08FAEB5E" w14:textId="748D7078" w:rsidR="006078FF" w:rsidRPr="00993D38" w:rsidRDefault="006078FF" w:rsidP="009706A4">
            <w:pPr>
              <w:jc w:val="both"/>
              <w:rPr>
                <w:rFonts w:ascii="Palemonas" w:hAnsi="Palemonas"/>
                <w:szCs w:val="24"/>
              </w:rPr>
            </w:pPr>
            <w:r w:rsidRPr="00993D38">
              <w:rPr>
                <w:rFonts w:ascii="Palemonas" w:hAnsi="Palemonas"/>
                <w:color w:val="000000"/>
                <w:szCs w:val="24"/>
              </w:rPr>
              <w:t>6.3</w:t>
            </w:r>
            <w:r w:rsidR="00DC1FC3" w:rsidRPr="00993D38">
              <w:rPr>
                <w:rFonts w:ascii="Palemonas" w:hAnsi="Palemonas"/>
                <w:color w:val="000000"/>
                <w:szCs w:val="24"/>
              </w:rPr>
              <w:t>3</w:t>
            </w:r>
          </w:p>
        </w:tc>
        <w:tc>
          <w:tcPr>
            <w:tcW w:w="3432" w:type="dxa"/>
            <w:tcBorders>
              <w:top w:val="single" w:sz="4" w:space="0" w:color="auto"/>
              <w:left w:val="single" w:sz="4" w:space="0" w:color="auto"/>
              <w:bottom w:val="single" w:sz="4" w:space="0" w:color="auto"/>
              <w:right w:val="single" w:sz="4" w:space="0" w:color="auto"/>
            </w:tcBorders>
          </w:tcPr>
          <w:p w14:paraId="1D242DA6" w14:textId="13C3DA30" w:rsidR="006078FF" w:rsidRPr="00993D38" w:rsidRDefault="006078FF" w:rsidP="009706A4">
            <w:pPr>
              <w:jc w:val="both"/>
              <w:rPr>
                <w:rFonts w:ascii="Palemonas" w:hAnsi="Palemonas"/>
                <w:szCs w:val="24"/>
              </w:rPr>
            </w:pPr>
            <w:r w:rsidRPr="00993D38">
              <w:rPr>
                <w:rFonts w:ascii="Palemonas" w:hAnsi="Palemonas"/>
                <w:szCs w:val="24"/>
              </w:rPr>
              <w:t xml:space="preserve">Automobilio </w:t>
            </w:r>
            <w:r w:rsidR="00DB01A7" w:rsidRPr="00993D38">
              <w:rPr>
                <w:rFonts w:ascii="Palemonas" w:hAnsi="Palemonas"/>
                <w:color w:val="000000" w:themeColor="text1"/>
                <w:szCs w:val="24"/>
              </w:rPr>
              <w:t>komplektacija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0FF7EB23" w14:textId="77777777" w:rsidR="006078FF" w:rsidRPr="00993D38" w:rsidRDefault="006078FF" w:rsidP="009706A4">
            <w:pPr>
              <w:jc w:val="both"/>
              <w:rPr>
                <w:rFonts w:ascii="Palemonas" w:hAnsi="Palemonas"/>
                <w:szCs w:val="24"/>
              </w:rPr>
            </w:pPr>
            <w:r w:rsidRPr="00993D38">
              <w:rPr>
                <w:rFonts w:ascii="Palemonas" w:hAnsi="Palemonas"/>
                <w:szCs w:val="24"/>
              </w:rPr>
              <w:t>Sukomplektuotas su vaistinėle, gesintuvu, trikampiu, šviesą atspindinčia liemene. Keltuvas, raktas ratams atsukti, atsarginis ratas.</w:t>
            </w:r>
          </w:p>
        </w:tc>
      </w:tr>
      <w:tr w:rsidR="006078FF" w:rsidRPr="00993D38" w14:paraId="36EB55B9" w14:textId="7732D27E" w:rsidTr="004540C6">
        <w:trPr>
          <w:jc w:val="center"/>
        </w:trPr>
        <w:tc>
          <w:tcPr>
            <w:tcW w:w="992" w:type="dxa"/>
            <w:tcBorders>
              <w:top w:val="nil"/>
              <w:left w:val="single" w:sz="8" w:space="0" w:color="auto"/>
              <w:bottom w:val="single" w:sz="8" w:space="0" w:color="auto"/>
              <w:right w:val="single" w:sz="8" w:space="0" w:color="auto"/>
            </w:tcBorders>
            <w:vAlign w:val="center"/>
          </w:tcPr>
          <w:p w14:paraId="00780451" w14:textId="0B2C9CBA" w:rsidR="006078FF" w:rsidRPr="00993D38" w:rsidRDefault="006078FF" w:rsidP="009706A4">
            <w:pPr>
              <w:jc w:val="both"/>
              <w:rPr>
                <w:rFonts w:ascii="Palemonas" w:hAnsi="Palemonas"/>
                <w:szCs w:val="24"/>
              </w:rPr>
            </w:pPr>
            <w:r w:rsidRPr="00993D38">
              <w:rPr>
                <w:rFonts w:ascii="Palemonas" w:hAnsi="Palemonas"/>
                <w:color w:val="000000"/>
                <w:szCs w:val="24"/>
              </w:rPr>
              <w:t>6.3</w:t>
            </w:r>
            <w:r w:rsidR="00DC1FC3" w:rsidRPr="00993D38">
              <w:rPr>
                <w:rFonts w:ascii="Palemonas" w:hAnsi="Palemonas"/>
                <w:color w:val="000000"/>
                <w:szCs w:val="24"/>
              </w:rPr>
              <w:t>4</w:t>
            </w:r>
          </w:p>
        </w:tc>
        <w:tc>
          <w:tcPr>
            <w:tcW w:w="3432" w:type="dxa"/>
            <w:tcBorders>
              <w:top w:val="single" w:sz="4" w:space="0" w:color="auto"/>
              <w:left w:val="single" w:sz="4" w:space="0" w:color="auto"/>
              <w:bottom w:val="single" w:sz="4" w:space="0" w:color="auto"/>
              <w:right w:val="single" w:sz="4" w:space="0" w:color="auto"/>
            </w:tcBorders>
          </w:tcPr>
          <w:p w14:paraId="174A370C" w14:textId="77777777" w:rsidR="006078FF" w:rsidRPr="00993D38" w:rsidRDefault="006078FF" w:rsidP="009706A4">
            <w:pPr>
              <w:jc w:val="both"/>
              <w:rPr>
                <w:rFonts w:ascii="Palemonas" w:hAnsi="Palemonas"/>
                <w:szCs w:val="24"/>
              </w:rPr>
            </w:pPr>
            <w:r w:rsidRPr="00993D38">
              <w:rPr>
                <w:rFonts w:ascii="Palemonas" w:hAnsi="Palemonas"/>
                <w:szCs w:val="24"/>
              </w:rPr>
              <w:t>Einamasis techninis aptarnavimas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152E93DE" w14:textId="4F836D04" w:rsidR="006078FF" w:rsidRPr="00993D38" w:rsidRDefault="006078FF" w:rsidP="009706A4">
            <w:pPr>
              <w:jc w:val="both"/>
              <w:rPr>
                <w:rFonts w:ascii="Palemonas" w:hAnsi="Palemonas"/>
                <w:szCs w:val="24"/>
              </w:rPr>
            </w:pPr>
            <w:r w:rsidRPr="00993D38">
              <w:rPr>
                <w:rFonts w:ascii="Palemonas" w:hAnsi="Palemonas"/>
                <w:szCs w:val="24"/>
              </w:rPr>
              <w:t xml:space="preserve">Pardavėjas ar jo įgaliotas atstovas privalo užtikrinti automobilio gamintojo numatytą </w:t>
            </w:r>
            <w:r w:rsidR="00DB01A7" w:rsidRPr="00993D38">
              <w:rPr>
                <w:rFonts w:ascii="Palemonas" w:hAnsi="Palemonas"/>
                <w:color w:val="000000" w:themeColor="text1"/>
                <w:szCs w:val="24"/>
              </w:rPr>
              <w:t xml:space="preserve">techninį </w:t>
            </w:r>
            <w:r w:rsidRPr="00993D38">
              <w:rPr>
                <w:rFonts w:ascii="Palemonas" w:hAnsi="Palemonas"/>
                <w:szCs w:val="24"/>
              </w:rPr>
              <w:t xml:space="preserve">aptarnavimą ir priežiūrą pardavėjo ar jo atstovo nurodytame autoservise. </w:t>
            </w:r>
          </w:p>
        </w:tc>
      </w:tr>
      <w:tr w:rsidR="006078FF" w:rsidRPr="00993D38" w14:paraId="38B202AE" w14:textId="220DC808" w:rsidTr="004540C6">
        <w:trPr>
          <w:jc w:val="center"/>
        </w:trPr>
        <w:tc>
          <w:tcPr>
            <w:tcW w:w="992" w:type="dxa"/>
            <w:tcBorders>
              <w:top w:val="nil"/>
              <w:left w:val="single" w:sz="8" w:space="0" w:color="auto"/>
              <w:bottom w:val="single" w:sz="8" w:space="0" w:color="auto"/>
              <w:right w:val="single" w:sz="8" w:space="0" w:color="auto"/>
            </w:tcBorders>
            <w:vAlign w:val="center"/>
          </w:tcPr>
          <w:p w14:paraId="54B9F8C8" w14:textId="15D697CC" w:rsidR="006078FF" w:rsidRPr="00993D38" w:rsidRDefault="006078FF" w:rsidP="009706A4">
            <w:pPr>
              <w:jc w:val="both"/>
              <w:rPr>
                <w:rFonts w:ascii="Palemonas" w:hAnsi="Palemonas"/>
                <w:szCs w:val="24"/>
              </w:rPr>
            </w:pPr>
            <w:r w:rsidRPr="00993D38">
              <w:rPr>
                <w:rFonts w:ascii="Palemonas" w:hAnsi="Palemonas"/>
                <w:color w:val="000000"/>
                <w:szCs w:val="24"/>
              </w:rPr>
              <w:t>6.3</w:t>
            </w:r>
            <w:r w:rsidR="00DC1FC3" w:rsidRPr="00993D38">
              <w:rPr>
                <w:rFonts w:ascii="Palemonas" w:hAnsi="Palemonas"/>
                <w:color w:val="000000"/>
                <w:szCs w:val="24"/>
              </w:rPr>
              <w:t>5</w:t>
            </w:r>
          </w:p>
        </w:tc>
        <w:tc>
          <w:tcPr>
            <w:tcW w:w="3432" w:type="dxa"/>
            <w:tcBorders>
              <w:top w:val="single" w:sz="4" w:space="0" w:color="auto"/>
              <w:left w:val="single" w:sz="4" w:space="0" w:color="auto"/>
              <w:bottom w:val="single" w:sz="4" w:space="0" w:color="auto"/>
              <w:right w:val="single" w:sz="4" w:space="0" w:color="auto"/>
            </w:tcBorders>
          </w:tcPr>
          <w:p w14:paraId="7D89EC97" w14:textId="092C558A" w:rsidR="006078FF" w:rsidRPr="00993D38" w:rsidRDefault="006078FF" w:rsidP="009706A4">
            <w:pPr>
              <w:jc w:val="both"/>
              <w:rPr>
                <w:rFonts w:ascii="Palemonas" w:hAnsi="Palemonas"/>
                <w:szCs w:val="24"/>
              </w:rPr>
            </w:pPr>
            <w:r w:rsidRPr="00993D38">
              <w:rPr>
                <w:rFonts w:ascii="Palemonas" w:hAnsi="Palemonas"/>
                <w:szCs w:val="24"/>
              </w:rPr>
              <w:t>Pakaitinis automobilis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2F465830" w14:textId="388AF5D7" w:rsidR="006078FF" w:rsidRPr="00993D38" w:rsidRDefault="006078FF" w:rsidP="009706A4">
            <w:pPr>
              <w:jc w:val="both"/>
              <w:rPr>
                <w:rFonts w:ascii="Palemonas" w:hAnsi="Palemonas"/>
                <w:szCs w:val="24"/>
              </w:rPr>
            </w:pPr>
            <w:r w:rsidRPr="00993D38">
              <w:rPr>
                <w:rFonts w:ascii="Palemonas" w:hAnsi="Palemonas"/>
                <w:szCs w:val="24"/>
              </w:rPr>
              <w:t>Garantinio remonto, techninio aptarnavimo metu, pirkėjui turi būti suteikiamas nedelsiant. Jei automobilis nepataisomas, pardavėjas ne vėliau kaip per pristatymo terminą, kuris buvo pateiktas pasiūlyme, turi pateikti kitą, techninės specifikacijos reikalavimus atitinkantį automobil</w:t>
            </w:r>
            <w:r w:rsidR="00DB01A7" w:rsidRPr="00993D38">
              <w:rPr>
                <w:rFonts w:ascii="Palemonas" w:hAnsi="Palemonas"/>
                <w:color w:val="FF3300"/>
                <w:szCs w:val="24"/>
              </w:rPr>
              <w:t>į</w:t>
            </w:r>
            <w:r w:rsidRPr="00993D38">
              <w:rPr>
                <w:rFonts w:ascii="Palemonas" w:hAnsi="Palemonas"/>
                <w:szCs w:val="24"/>
              </w:rPr>
              <w:t>.</w:t>
            </w:r>
          </w:p>
        </w:tc>
      </w:tr>
      <w:tr w:rsidR="006078FF" w:rsidRPr="00993D38" w14:paraId="150C77F6" w14:textId="6C6770BB" w:rsidTr="004540C6">
        <w:trPr>
          <w:jc w:val="center"/>
        </w:trPr>
        <w:tc>
          <w:tcPr>
            <w:tcW w:w="992" w:type="dxa"/>
            <w:tcBorders>
              <w:top w:val="nil"/>
              <w:left w:val="single" w:sz="8" w:space="0" w:color="auto"/>
              <w:bottom w:val="single" w:sz="8" w:space="0" w:color="auto"/>
              <w:right w:val="single" w:sz="8" w:space="0" w:color="auto"/>
            </w:tcBorders>
            <w:vAlign w:val="center"/>
          </w:tcPr>
          <w:p w14:paraId="7D446086" w14:textId="2175B326" w:rsidR="006078FF" w:rsidRPr="00993D38" w:rsidRDefault="006078FF" w:rsidP="009706A4">
            <w:pPr>
              <w:jc w:val="both"/>
              <w:rPr>
                <w:rFonts w:ascii="Palemonas" w:hAnsi="Palemonas"/>
                <w:szCs w:val="24"/>
              </w:rPr>
            </w:pPr>
            <w:r w:rsidRPr="00993D38">
              <w:rPr>
                <w:rFonts w:ascii="Palemonas" w:hAnsi="Palemonas"/>
                <w:color w:val="000000"/>
                <w:szCs w:val="24"/>
              </w:rPr>
              <w:t>6.3</w:t>
            </w:r>
            <w:r w:rsidR="00DC1FC3" w:rsidRPr="00993D38">
              <w:rPr>
                <w:rFonts w:ascii="Palemonas" w:hAnsi="Palemonas"/>
                <w:color w:val="000000"/>
                <w:szCs w:val="24"/>
              </w:rPr>
              <w:t>6</w:t>
            </w:r>
          </w:p>
        </w:tc>
        <w:tc>
          <w:tcPr>
            <w:tcW w:w="3432" w:type="dxa"/>
            <w:tcBorders>
              <w:top w:val="single" w:sz="4" w:space="0" w:color="auto"/>
              <w:left w:val="single" w:sz="4" w:space="0" w:color="auto"/>
              <w:bottom w:val="single" w:sz="4" w:space="0" w:color="auto"/>
              <w:right w:val="single" w:sz="4" w:space="0" w:color="auto"/>
            </w:tcBorders>
          </w:tcPr>
          <w:p w14:paraId="4337F3C2" w14:textId="77777777" w:rsidR="006078FF" w:rsidRPr="00993D38" w:rsidRDefault="006078FF" w:rsidP="009706A4">
            <w:pPr>
              <w:jc w:val="both"/>
              <w:rPr>
                <w:rFonts w:ascii="Palemonas" w:hAnsi="Palemonas"/>
                <w:szCs w:val="24"/>
              </w:rPr>
            </w:pPr>
            <w:r w:rsidRPr="00993D38">
              <w:rPr>
                <w:rFonts w:ascii="Palemonas" w:hAnsi="Palemonas"/>
                <w:szCs w:val="24"/>
              </w:rPr>
              <w:t>Garantija</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548F35B6" w14:textId="77254248" w:rsidR="006078FF" w:rsidRPr="00993D38" w:rsidRDefault="006078FF" w:rsidP="009706A4">
            <w:pPr>
              <w:jc w:val="both"/>
              <w:rPr>
                <w:rFonts w:ascii="Palemonas" w:hAnsi="Palemonas"/>
                <w:szCs w:val="24"/>
              </w:rPr>
            </w:pPr>
            <w:r w:rsidRPr="00993D38">
              <w:rPr>
                <w:rFonts w:ascii="Palemonas" w:hAnsi="Palemonas"/>
                <w:szCs w:val="24"/>
              </w:rPr>
              <w:t>Ne mažiau kaip 60 mėn. ir (ar) 100 000 km.</w:t>
            </w:r>
            <w:r w:rsidR="00DB01A7" w:rsidRPr="00993D38">
              <w:rPr>
                <w:rFonts w:ascii="Palemonas" w:hAnsi="Palemonas"/>
                <w:szCs w:val="24"/>
              </w:rPr>
              <w:t xml:space="preserve"> </w:t>
            </w:r>
            <w:r w:rsidR="00A84B93" w:rsidRPr="00993D38">
              <w:rPr>
                <w:rFonts w:ascii="Palemonas" w:hAnsi="Palemonas"/>
                <w:color w:val="000000" w:themeColor="text1"/>
                <w:szCs w:val="24"/>
              </w:rPr>
              <w:t>r</w:t>
            </w:r>
            <w:r w:rsidR="00DB01A7" w:rsidRPr="00993D38">
              <w:rPr>
                <w:rFonts w:ascii="Palemonas" w:hAnsi="Palemonas"/>
                <w:color w:val="000000" w:themeColor="text1"/>
                <w:szCs w:val="24"/>
              </w:rPr>
              <w:t>ida</w:t>
            </w:r>
            <w:r w:rsidR="00A84B93" w:rsidRPr="00993D38">
              <w:rPr>
                <w:rFonts w:ascii="Palemonas" w:hAnsi="Palemonas"/>
                <w:color w:val="FF3300"/>
                <w:szCs w:val="24"/>
              </w:rPr>
              <w:t>.</w:t>
            </w:r>
          </w:p>
        </w:tc>
      </w:tr>
      <w:tr w:rsidR="006078FF" w:rsidRPr="00993D38" w14:paraId="59FA4711" w14:textId="26D17564" w:rsidTr="004540C6">
        <w:trPr>
          <w:jc w:val="center"/>
        </w:trPr>
        <w:tc>
          <w:tcPr>
            <w:tcW w:w="992" w:type="dxa"/>
            <w:tcBorders>
              <w:top w:val="nil"/>
              <w:left w:val="single" w:sz="8" w:space="0" w:color="auto"/>
              <w:bottom w:val="single" w:sz="8" w:space="0" w:color="auto"/>
              <w:right w:val="single" w:sz="8" w:space="0" w:color="auto"/>
            </w:tcBorders>
            <w:vAlign w:val="center"/>
          </w:tcPr>
          <w:p w14:paraId="27E29C33" w14:textId="67DE2394" w:rsidR="006078FF" w:rsidRPr="00993D38" w:rsidRDefault="006078FF" w:rsidP="009706A4">
            <w:pPr>
              <w:jc w:val="both"/>
              <w:rPr>
                <w:rFonts w:ascii="Palemonas" w:hAnsi="Palemonas"/>
                <w:szCs w:val="24"/>
              </w:rPr>
            </w:pPr>
            <w:r w:rsidRPr="00993D38">
              <w:rPr>
                <w:rFonts w:ascii="Palemonas" w:hAnsi="Palemonas"/>
                <w:color w:val="000000"/>
                <w:szCs w:val="24"/>
              </w:rPr>
              <w:t>6.3</w:t>
            </w:r>
            <w:r w:rsidR="00DC1FC3" w:rsidRPr="00993D38">
              <w:rPr>
                <w:rFonts w:ascii="Palemonas" w:hAnsi="Palemonas"/>
                <w:color w:val="000000"/>
                <w:szCs w:val="24"/>
              </w:rPr>
              <w:t>7</w:t>
            </w:r>
          </w:p>
        </w:tc>
        <w:tc>
          <w:tcPr>
            <w:tcW w:w="3432" w:type="dxa"/>
            <w:tcBorders>
              <w:top w:val="single" w:sz="4" w:space="0" w:color="auto"/>
              <w:left w:val="single" w:sz="4" w:space="0" w:color="auto"/>
              <w:bottom w:val="single" w:sz="4" w:space="0" w:color="auto"/>
              <w:right w:val="single" w:sz="4" w:space="0" w:color="auto"/>
            </w:tcBorders>
          </w:tcPr>
          <w:p w14:paraId="3B8F0BF2" w14:textId="1003DC24" w:rsidR="006078FF" w:rsidRPr="00993D38" w:rsidRDefault="006078FF" w:rsidP="009706A4">
            <w:pPr>
              <w:jc w:val="both"/>
              <w:rPr>
                <w:rFonts w:ascii="Palemonas" w:hAnsi="Palemonas"/>
                <w:szCs w:val="24"/>
              </w:rPr>
            </w:pPr>
            <w:r w:rsidRPr="00993D38">
              <w:rPr>
                <w:rFonts w:ascii="Palemonas" w:hAnsi="Palemonas"/>
                <w:szCs w:val="24"/>
              </w:rPr>
              <w:t>Papildomos sąlygos</w:t>
            </w:r>
          </w:p>
        </w:tc>
        <w:tc>
          <w:tcPr>
            <w:tcW w:w="5358" w:type="dxa"/>
            <w:tcBorders>
              <w:top w:val="single" w:sz="4" w:space="0" w:color="auto"/>
              <w:left w:val="single" w:sz="4" w:space="0" w:color="auto"/>
              <w:bottom w:val="single" w:sz="4" w:space="0" w:color="auto"/>
              <w:right w:val="single" w:sz="4" w:space="0" w:color="auto"/>
            </w:tcBorders>
            <w:tcMar>
              <w:right w:w="28" w:type="dxa"/>
            </w:tcMar>
          </w:tcPr>
          <w:p w14:paraId="79CA1E53" w14:textId="4ACCBA60" w:rsidR="006078FF" w:rsidRPr="00993D38" w:rsidRDefault="006078FF" w:rsidP="009706A4">
            <w:pPr>
              <w:jc w:val="both"/>
              <w:rPr>
                <w:rFonts w:ascii="Palemonas" w:hAnsi="Palemonas"/>
                <w:szCs w:val="24"/>
              </w:rPr>
            </w:pPr>
            <w:r w:rsidRPr="00993D38">
              <w:rPr>
                <w:rFonts w:ascii="Palemonas" w:hAnsi="Palemonas"/>
                <w:szCs w:val="24"/>
              </w:rPr>
              <w:t xml:space="preserve">Į automobilį įdiegus </w:t>
            </w:r>
            <w:proofErr w:type="spellStart"/>
            <w:r w:rsidRPr="00993D38">
              <w:rPr>
                <w:rFonts w:ascii="Palemonas" w:hAnsi="Palemonas"/>
                <w:szCs w:val="24"/>
              </w:rPr>
              <w:t>telemetrinę</w:t>
            </w:r>
            <w:proofErr w:type="spellEnd"/>
            <w:r w:rsidRPr="00993D38">
              <w:rPr>
                <w:rFonts w:ascii="Palemonas" w:hAnsi="Palemonas"/>
                <w:szCs w:val="24"/>
              </w:rPr>
              <w:t xml:space="preserve"> kontrolės sistemą, ji nepanaikina ir </w:t>
            </w:r>
            <w:r w:rsidRPr="00993D38">
              <w:rPr>
                <w:rFonts w:ascii="Palemonas" w:hAnsi="Palemonas"/>
                <w:color w:val="000000" w:themeColor="text1"/>
                <w:szCs w:val="24"/>
              </w:rPr>
              <w:t>ne</w:t>
            </w:r>
            <w:r w:rsidR="00A4483B" w:rsidRPr="00993D38">
              <w:rPr>
                <w:rFonts w:ascii="Palemonas" w:hAnsi="Palemonas"/>
                <w:color w:val="000000" w:themeColor="text1"/>
                <w:szCs w:val="24"/>
              </w:rPr>
              <w:t>ap</w:t>
            </w:r>
            <w:r w:rsidRPr="00993D38">
              <w:rPr>
                <w:rFonts w:ascii="Palemonas" w:hAnsi="Palemonas"/>
                <w:color w:val="000000" w:themeColor="text1"/>
                <w:szCs w:val="24"/>
              </w:rPr>
              <w:t xml:space="preserve">riboja </w:t>
            </w:r>
            <w:r w:rsidRPr="00993D38">
              <w:rPr>
                <w:rFonts w:ascii="Palemonas" w:hAnsi="Palemonas"/>
                <w:szCs w:val="24"/>
              </w:rPr>
              <w:t>automobilio garantijos.</w:t>
            </w:r>
          </w:p>
        </w:tc>
      </w:tr>
    </w:tbl>
    <w:p w14:paraId="5EEFC3CD" w14:textId="322745BE" w:rsidR="003D0C3B" w:rsidRPr="00993D38" w:rsidRDefault="003D0C3B" w:rsidP="001A71DC">
      <w:pPr>
        <w:ind w:left="567" w:hanging="567"/>
        <w:jc w:val="both"/>
        <w:rPr>
          <w:rFonts w:ascii="Palemonas" w:hAnsi="Palemonas"/>
          <w:szCs w:val="24"/>
        </w:rPr>
      </w:pPr>
    </w:p>
    <w:p w14:paraId="48ABF377" w14:textId="419AE327" w:rsidR="00EC144B" w:rsidRPr="00993D38" w:rsidRDefault="00A723CE" w:rsidP="001A71DC">
      <w:pPr>
        <w:pStyle w:val="Sraopastraipa"/>
        <w:numPr>
          <w:ilvl w:val="0"/>
          <w:numId w:val="10"/>
        </w:numPr>
        <w:ind w:left="-142" w:firstLine="1135"/>
        <w:jc w:val="both"/>
        <w:rPr>
          <w:rFonts w:ascii="Palemonas" w:hAnsi="Palemonas"/>
          <w:szCs w:val="24"/>
        </w:rPr>
      </w:pPr>
      <w:r w:rsidRPr="00993D38">
        <w:rPr>
          <w:rFonts w:ascii="Palemonas" w:hAnsi="Palemonas"/>
          <w:b/>
          <w:bCs/>
          <w:szCs w:val="24"/>
        </w:rPr>
        <w:t>Informacija, kaip turi būti apskaičiuota ir pateikta pasiūlymuose nurodoma pirkimo kaina</w:t>
      </w:r>
      <w:r w:rsidRPr="00993D38">
        <w:rPr>
          <w:rFonts w:ascii="Palemonas" w:hAnsi="Palemonas"/>
          <w:szCs w:val="24"/>
        </w:rPr>
        <w:t xml:space="preserve">. Bendra suma eurais su PVM. Į kainą turi būti įskaitytos transporto priemonės registravimo išlaidos, 1 mėn. draudimo išlaidos, pristatymo išlaidos (adresu </w:t>
      </w:r>
      <w:r w:rsidR="00F02167" w:rsidRPr="00993D38">
        <w:rPr>
          <w:rFonts w:ascii="Palemonas" w:hAnsi="Palemonas"/>
          <w:szCs w:val="24"/>
        </w:rPr>
        <w:t>Gintaro g. 33A</w:t>
      </w:r>
      <w:r w:rsidR="00A84B93" w:rsidRPr="00993D38">
        <w:rPr>
          <w:rFonts w:ascii="Palemonas" w:hAnsi="Palemonas"/>
          <w:color w:val="FF3300"/>
          <w:szCs w:val="24"/>
        </w:rPr>
        <w:t>-</w:t>
      </w:r>
      <w:r w:rsidR="00A84B93" w:rsidRPr="00993D38">
        <w:rPr>
          <w:rFonts w:ascii="Palemonas" w:hAnsi="Palemonas"/>
          <w:color w:val="000000" w:themeColor="text1"/>
          <w:szCs w:val="24"/>
        </w:rPr>
        <w:t>1</w:t>
      </w:r>
      <w:r w:rsidR="00F02167" w:rsidRPr="00993D38">
        <w:rPr>
          <w:rFonts w:ascii="Palemonas" w:hAnsi="Palemonas"/>
          <w:color w:val="000000" w:themeColor="text1"/>
          <w:szCs w:val="24"/>
        </w:rPr>
        <w:t>,</w:t>
      </w:r>
      <w:r w:rsidRPr="00993D38">
        <w:rPr>
          <w:rFonts w:ascii="Palemonas" w:hAnsi="Palemonas"/>
          <w:color w:val="000000" w:themeColor="text1"/>
          <w:szCs w:val="24"/>
        </w:rPr>
        <w:t xml:space="preserve"> </w:t>
      </w:r>
      <w:r w:rsidR="00A84B93" w:rsidRPr="00993D38">
        <w:rPr>
          <w:rFonts w:ascii="Palemonas" w:hAnsi="Palemonas"/>
          <w:color w:val="000000" w:themeColor="text1"/>
          <w:szCs w:val="24"/>
        </w:rPr>
        <w:t xml:space="preserve">LT-00134 </w:t>
      </w:r>
      <w:r w:rsidRPr="00993D38">
        <w:rPr>
          <w:rFonts w:ascii="Palemonas" w:hAnsi="Palemonas"/>
          <w:szCs w:val="24"/>
        </w:rPr>
        <w:t>Palanga).</w:t>
      </w:r>
    </w:p>
    <w:p w14:paraId="47C7DFD5" w14:textId="77777777" w:rsidR="00B41A2F" w:rsidRPr="00993D38" w:rsidRDefault="00B41A2F" w:rsidP="001A71DC">
      <w:pPr>
        <w:pStyle w:val="Sraopastraipa"/>
        <w:numPr>
          <w:ilvl w:val="0"/>
          <w:numId w:val="10"/>
        </w:numPr>
        <w:ind w:left="-142" w:firstLine="1135"/>
        <w:jc w:val="both"/>
        <w:rPr>
          <w:rFonts w:ascii="Palemonas" w:hAnsi="Palemonas"/>
          <w:szCs w:val="24"/>
        </w:rPr>
      </w:pPr>
      <w:r w:rsidRPr="00993D38">
        <w:rPr>
          <w:rFonts w:ascii="Palemonas" w:hAnsi="Palemonas"/>
          <w:b/>
          <w:bCs/>
          <w:kern w:val="2"/>
          <w:szCs w:val="24"/>
        </w:rPr>
        <w:t>Sutartis</w:t>
      </w:r>
      <w:r w:rsidRPr="00993D38">
        <w:rPr>
          <w:rFonts w:ascii="Palemonas" w:hAnsi="Palemonas"/>
          <w:kern w:val="2"/>
          <w:szCs w:val="24"/>
        </w:rPr>
        <w:t xml:space="preserve"> laikoma sudaryta ir įsigalioja nuo sutarties pasirašymo dienos (antrosios Šalies pasirašymo dieną) </w:t>
      </w:r>
      <w:r w:rsidRPr="00993D38">
        <w:rPr>
          <w:rFonts w:ascii="Palemonas" w:hAnsi="Palemonas" w:cs="Arial"/>
          <w:szCs w:val="24"/>
        </w:rPr>
        <w:t>ir galioja iki visiško šalių sutartinių įsipareigojimų įvykdymo, bet ne ilgiau kaip 4 mėnesius nuo sutarties įsigaliojimo.</w:t>
      </w:r>
    </w:p>
    <w:p w14:paraId="0F5BB963" w14:textId="58174A7D" w:rsidR="00DF45D7" w:rsidRPr="00993D38" w:rsidRDefault="003152F6" w:rsidP="001A71DC">
      <w:pPr>
        <w:pStyle w:val="Sraopastraipa"/>
        <w:numPr>
          <w:ilvl w:val="0"/>
          <w:numId w:val="10"/>
        </w:numPr>
        <w:ind w:left="-142" w:firstLine="1135"/>
        <w:jc w:val="both"/>
        <w:rPr>
          <w:rFonts w:ascii="Palemonas" w:hAnsi="Palemonas"/>
          <w:b/>
          <w:bCs/>
          <w:szCs w:val="24"/>
        </w:rPr>
      </w:pPr>
      <w:r w:rsidRPr="00993D38">
        <w:rPr>
          <w:rFonts w:ascii="Palemonas" w:hAnsi="Palemonas" w:cs="Arial"/>
          <w:b/>
          <w:bCs/>
          <w:szCs w:val="24"/>
        </w:rPr>
        <w:t>Prekę pristatyti per 3 mėnesius nuo sutarties įsigaliojimo.</w:t>
      </w:r>
    </w:p>
    <w:p w14:paraId="282DE2E8" w14:textId="19C081D5" w:rsidR="00D16591" w:rsidRPr="00993D38" w:rsidRDefault="00025355" w:rsidP="001A71DC">
      <w:pPr>
        <w:pStyle w:val="Sraopastraipa"/>
        <w:numPr>
          <w:ilvl w:val="0"/>
          <w:numId w:val="10"/>
        </w:numPr>
        <w:ind w:left="-142" w:firstLine="1135"/>
        <w:jc w:val="both"/>
        <w:rPr>
          <w:rFonts w:ascii="Palemonas" w:hAnsi="Palemonas"/>
          <w:b/>
          <w:bCs/>
          <w:szCs w:val="24"/>
        </w:rPr>
      </w:pPr>
      <w:r>
        <w:rPr>
          <w:rFonts w:ascii="Palemonas" w:hAnsi="Palemonas" w:cs="Arial"/>
          <w:b/>
          <w:bCs/>
          <w:szCs w:val="24"/>
        </w:rPr>
        <w:t xml:space="preserve"> </w:t>
      </w:r>
      <w:r w:rsidR="00D16591" w:rsidRPr="00993D38">
        <w:rPr>
          <w:rFonts w:ascii="Palemonas" w:hAnsi="Palemonas" w:cs="Arial"/>
          <w:b/>
          <w:bCs/>
          <w:szCs w:val="24"/>
        </w:rPr>
        <w:t xml:space="preserve">Tiekėjas </w:t>
      </w:r>
      <w:r w:rsidR="00D16591" w:rsidRPr="00993D38">
        <w:rPr>
          <w:rFonts w:ascii="Palemonas" w:hAnsi="Palemonas" w:cs="Arial"/>
          <w:szCs w:val="24"/>
        </w:rPr>
        <w:t>pasiūlyme privalo nurodyti siūlomo automobilio markę ir modelį.</w:t>
      </w:r>
    </w:p>
    <w:p w14:paraId="14A0D163" w14:textId="09418DC4" w:rsidR="002C292F" w:rsidRPr="00993D38" w:rsidRDefault="00025355" w:rsidP="001A71DC">
      <w:pPr>
        <w:pStyle w:val="Sraopastraipa"/>
        <w:numPr>
          <w:ilvl w:val="0"/>
          <w:numId w:val="10"/>
        </w:numPr>
        <w:ind w:left="0" w:firstLine="993"/>
        <w:jc w:val="both"/>
        <w:rPr>
          <w:rFonts w:ascii="Palemonas" w:hAnsi="Palemonas"/>
          <w:szCs w:val="24"/>
        </w:rPr>
      </w:pPr>
      <w:r>
        <w:rPr>
          <w:rFonts w:ascii="Palemonas" w:hAnsi="Palemonas"/>
          <w:b/>
          <w:bCs/>
          <w:szCs w:val="24"/>
        </w:rPr>
        <w:t xml:space="preserve"> </w:t>
      </w:r>
      <w:r w:rsidR="007B565F" w:rsidRPr="00993D38">
        <w:rPr>
          <w:rFonts w:ascii="Palemonas" w:hAnsi="Palemonas"/>
          <w:b/>
          <w:bCs/>
          <w:szCs w:val="24"/>
        </w:rPr>
        <w:t>Tiekėjas</w:t>
      </w:r>
      <w:r w:rsidR="007B565F" w:rsidRPr="00993D38">
        <w:rPr>
          <w:rFonts w:ascii="Palemonas" w:hAnsi="Palemonas"/>
          <w:szCs w:val="24"/>
        </w:rPr>
        <w:t xml:space="preserve"> turi būti gamintojas arba turi turėti teisę atstovauti gamintojui arba turi oficialų susitarimą su tokiu atstovu dėl prekybos siūlomu automobiliu. Gamintojo išduotas dokumentas, patvirtinantis tiekėjo atstovavimo teisę gamintojui arba oficialus susitarimas su tokiu atstovu dėl prekybos siūlomu automobiliu.</w:t>
      </w:r>
    </w:p>
    <w:p w14:paraId="4237E04E" w14:textId="32E85353" w:rsidR="00B702B7" w:rsidRPr="00993D38" w:rsidRDefault="00025355" w:rsidP="001A71DC">
      <w:pPr>
        <w:pStyle w:val="Sraopastraipa"/>
        <w:numPr>
          <w:ilvl w:val="0"/>
          <w:numId w:val="10"/>
        </w:numPr>
        <w:ind w:left="0" w:firstLine="993"/>
        <w:jc w:val="both"/>
        <w:rPr>
          <w:rFonts w:ascii="Palemonas" w:hAnsi="Palemonas"/>
          <w:szCs w:val="24"/>
        </w:rPr>
      </w:pPr>
      <w:r>
        <w:rPr>
          <w:rFonts w:ascii="Palemonas" w:hAnsi="Palemonas"/>
          <w:b/>
          <w:bCs/>
          <w:szCs w:val="24"/>
        </w:rPr>
        <w:t xml:space="preserve"> </w:t>
      </w:r>
      <w:r w:rsidR="007D7C64" w:rsidRPr="00993D38">
        <w:rPr>
          <w:rFonts w:ascii="Palemonas" w:hAnsi="Palemonas"/>
          <w:b/>
          <w:bCs/>
          <w:szCs w:val="24"/>
        </w:rPr>
        <w:t>Tiekėjas</w:t>
      </w:r>
      <w:r w:rsidR="007D7C64" w:rsidRPr="00993D38">
        <w:rPr>
          <w:rFonts w:ascii="Palemonas" w:hAnsi="Palemonas"/>
          <w:szCs w:val="24"/>
        </w:rPr>
        <w:t xml:space="preserve"> turi turėti galimybę atlikti automobilio techninį aptarnavimą arba jis turi nurodyti kitą ūkio subjektą, kuris atliks siūlomo automobilio techninį aptarnavimą. Siūlomo automobilio gamintojo išduotas leidimas (sertifikatas arba lygiavertis dokumentas) teikti techninį aptarnavimą, arba kito ūkio subjekto, atliksiančio techninį aptarnavimą bei turinčio gamintojo išduotą leidimą teikti techninį aptarnavimą, sertifikatas arba lygiavertis dokumentas bei raštas ar sudaryta sutartis, garantuojanti, kad jis atliks techninį siūlomo automobilio aptarnavimą.</w:t>
      </w:r>
    </w:p>
    <w:p w14:paraId="4DF94142" w14:textId="15D156B2" w:rsidR="00B702B7" w:rsidRPr="00993D38" w:rsidRDefault="00025355" w:rsidP="001A71DC">
      <w:pPr>
        <w:pStyle w:val="Sraopastraipa"/>
        <w:numPr>
          <w:ilvl w:val="0"/>
          <w:numId w:val="10"/>
        </w:numPr>
        <w:ind w:left="0" w:firstLine="993"/>
        <w:jc w:val="both"/>
        <w:rPr>
          <w:rFonts w:ascii="Palemonas" w:hAnsi="Palemonas"/>
          <w:szCs w:val="24"/>
        </w:rPr>
      </w:pPr>
      <w:r>
        <w:rPr>
          <w:rFonts w:ascii="Palemonas" w:hAnsi="Palemonas"/>
          <w:b/>
          <w:bCs/>
          <w:szCs w:val="24"/>
        </w:rPr>
        <w:t xml:space="preserve"> </w:t>
      </w:r>
      <w:r w:rsidR="00B702B7" w:rsidRPr="00993D38">
        <w:rPr>
          <w:rFonts w:ascii="Palemonas" w:hAnsi="Palemonas"/>
          <w:b/>
          <w:bCs/>
          <w:szCs w:val="24"/>
        </w:rPr>
        <w:t>P</w:t>
      </w:r>
      <w:r w:rsidR="00BE16C4" w:rsidRPr="00993D38">
        <w:rPr>
          <w:rFonts w:ascii="Palemonas" w:hAnsi="Palemonas"/>
          <w:b/>
          <w:bCs/>
          <w:szCs w:val="24"/>
        </w:rPr>
        <w:t>agrindinis pirkimo objekto vertinimo kriterijus</w:t>
      </w:r>
      <w:r w:rsidR="00BE16C4" w:rsidRPr="00993D38">
        <w:rPr>
          <w:rFonts w:ascii="Palemonas" w:hAnsi="Palemonas"/>
          <w:szCs w:val="24"/>
        </w:rPr>
        <w:t xml:space="preserve"> − mažiausia pasiūlyta kaina. </w:t>
      </w:r>
    </w:p>
    <w:p w14:paraId="5BAAE6D3" w14:textId="7ED8B7D0" w:rsidR="00103CFA" w:rsidRPr="00993D38" w:rsidRDefault="000B2321" w:rsidP="001A71DC">
      <w:pPr>
        <w:pStyle w:val="Sraopastraipa"/>
        <w:numPr>
          <w:ilvl w:val="0"/>
          <w:numId w:val="10"/>
        </w:numPr>
        <w:ind w:left="0" w:firstLine="993"/>
        <w:jc w:val="both"/>
        <w:rPr>
          <w:rFonts w:ascii="Palemonas" w:hAnsi="Palemonas"/>
          <w:szCs w:val="24"/>
        </w:rPr>
      </w:pPr>
      <w:r w:rsidRPr="00993D38">
        <w:rPr>
          <w:rFonts w:ascii="Palemonas" w:hAnsi="Palemonas"/>
          <w:b/>
          <w:bCs/>
          <w:szCs w:val="24"/>
        </w:rPr>
        <w:t xml:space="preserve"> </w:t>
      </w:r>
      <w:r w:rsidR="00245467" w:rsidRPr="00993D38">
        <w:rPr>
          <w:rFonts w:ascii="Palemonas" w:hAnsi="Palemonas"/>
          <w:b/>
          <w:bCs/>
          <w:szCs w:val="24"/>
        </w:rPr>
        <w:t>M</w:t>
      </w:r>
      <w:r w:rsidRPr="00993D38">
        <w:rPr>
          <w:rFonts w:ascii="Palemonas" w:hAnsi="Palemonas"/>
          <w:b/>
          <w:bCs/>
          <w:szCs w:val="24"/>
        </w:rPr>
        <w:t>aksimali pirkimo vertė</w:t>
      </w:r>
      <w:r w:rsidRPr="00993D38">
        <w:rPr>
          <w:rFonts w:ascii="Palemonas" w:hAnsi="Palemonas"/>
          <w:szCs w:val="24"/>
        </w:rPr>
        <w:t xml:space="preserve"> – </w:t>
      </w:r>
      <w:r w:rsidR="00245467" w:rsidRPr="00993D38">
        <w:rPr>
          <w:rFonts w:ascii="Palemonas" w:eastAsia="Calibri" w:hAnsi="Palemonas"/>
          <w:szCs w:val="24"/>
        </w:rPr>
        <w:t>48 400</w:t>
      </w:r>
      <w:r w:rsidRPr="00993D38">
        <w:rPr>
          <w:rFonts w:ascii="Palemonas" w:eastAsia="Calibri" w:hAnsi="Palemonas"/>
          <w:szCs w:val="24"/>
        </w:rPr>
        <w:t xml:space="preserve"> Eur su PVM;</w:t>
      </w:r>
    </w:p>
    <w:p w14:paraId="79483C56" w14:textId="23415C8F" w:rsidR="00103CFA" w:rsidRPr="00993D38" w:rsidRDefault="00025355" w:rsidP="001A71DC">
      <w:pPr>
        <w:pStyle w:val="Sraopastraipa"/>
        <w:numPr>
          <w:ilvl w:val="0"/>
          <w:numId w:val="10"/>
        </w:numPr>
        <w:ind w:left="0" w:firstLine="993"/>
        <w:jc w:val="both"/>
        <w:rPr>
          <w:rFonts w:ascii="Palemonas" w:hAnsi="Palemonas"/>
          <w:color w:val="000000" w:themeColor="text1"/>
          <w:szCs w:val="24"/>
        </w:rPr>
      </w:pPr>
      <w:r>
        <w:rPr>
          <w:rFonts w:ascii="Palemonas" w:eastAsia="Calibri" w:hAnsi="Palemonas"/>
          <w:color w:val="000000" w:themeColor="text1"/>
          <w:szCs w:val="24"/>
        </w:rPr>
        <w:t xml:space="preserve"> </w:t>
      </w:r>
      <w:r w:rsidR="00245467" w:rsidRPr="00993D38">
        <w:rPr>
          <w:rFonts w:ascii="Palemonas" w:eastAsia="Calibri" w:hAnsi="Palemonas"/>
          <w:color w:val="000000" w:themeColor="text1"/>
          <w:szCs w:val="24"/>
        </w:rPr>
        <w:t>U</w:t>
      </w:r>
      <w:r w:rsidR="00783635" w:rsidRPr="00993D38">
        <w:rPr>
          <w:rFonts w:ascii="Palemonas" w:eastAsia="Calibri" w:hAnsi="Palemonas"/>
          <w:color w:val="000000" w:themeColor="text1"/>
          <w:szCs w:val="24"/>
        </w:rPr>
        <w:t>ž transporto priemonę atsiskaitoma per 30 kalendorinių dienų pagal gautus atsiskaitymo dokumentus (priėmimo–perdavimo akt</w:t>
      </w:r>
      <w:r w:rsidR="00A84B93" w:rsidRPr="00993D38">
        <w:rPr>
          <w:rFonts w:ascii="Palemonas" w:eastAsia="Calibri" w:hAnsi="Palemonas"/>
          <w:color w:val="000000" w:themeColor="text1"/>
          <w:szCs w:val="24"/>
        </w:rPr>
        <w:t>ą</w:t>
      </w:r>
      <w:r w:rsidR="00783635" w:rsidRPr="00993D38">
        <w:rPr>
          <w:rFonts w:ascii="Palemonas" w:eastAsia="Calibri" w:hAnsi="Palemonas"/>
          <w:color w:val="000000" w:themeColor="text1"/>
          <w:szCs w:val="24"/>
        </w:rPr>
        <w:t>, PVM sąskait</w:t>
      </w:r>
      <w:r w:rsidR="00A84B93" w:rsidRPr="00993D38">
        <w:rPr>
          <w:rFonts w:ascii="Palemonas" w:eastAsia="Calibri" w:hAnsi="Palemonas"/>
          <w:color w:val="000000" w:themeColor="text1"/>
          <w:szCs w:val="24"/>
        </w:rPr>
        <w:t>ą-</w:t>
      </w:r>
      <w:r w:rsidR="00783635" w:rsidRPr="00993D38">
        <w:rPr>
          <w:rFonts w:ascii="Palemonas" w:eastAsia="Calibri" w:hAnsi="Palemonas"/>
          <w:color w:val="000000" w:themeColor="text1"/>
          <w:szCs w:val="24"/>
        </w:rPr>
        <w:t>faktūr</w:t>
      </w:r>
      <w:r w:rsidR="00A84B93" w:rsidRPr="00993D38">
        <w:rPr>
          <w:rFonts w:ascii="Palemonas" w:eastAsia="Calibri" w:hAnsi="Palemonas"/>
          <w:color w:val="000000" w:themeColor="text1"/>
          <w:szCs w:val="24"/>
        </w:rPr>
        <w:t>ą</w:t>
      </w:r>
      <w:r w:rsidR="00783635" w:rsidRPr="00993D38">
        <w:rPr>
          <w:rFonts w:ascii="Palemonas" w:eastAsia="Calibri" w:hAnsi="Palemonas"/>
          <w:color w:val="000000" w:themeColor="text1"/>
          <w:szCs w:val="24"/>
        </w:rPr>
        <w:t>);</w:t>
      </w:r>
    </w:p>
    <w:p w14:paraId="4CBC6F07" w14:textId="1D8898F7" w:rsidR="00EE3854" w:rsidRPr="00993D38" w:rsidRDefault="00025355" w:rsidP="001A71DC">
      <w:pPr>
        <w:pStyle w:val="Sraopastraipa"/>
        <w:numPr>
          <w:ilvl w:val="0"/>
          <w:numId w:val="10"/>
        </w:numPr>
        <w:ind w:left="0" w:firstLine="993"/>
        <w:jc w:val="both"/>
        <w:rPr>
          <w:rFonts w:ascii="Palemonas" w:hAnsi="Palemonas"/>
          <w:color w:val="000000" w:themeColor="text1"/>
          <w:szCs w:val="24"/>
        </w:rPr>
      </w:pPr>
      <w:r>
        <w:rPr>
          <w:rFonts w:ascii="Palemonas" w:eastAsia="Calibri" w:hAnsi="Palemonas"/>
          <w:color w:val="000000" w:themeColor="text1"/>
          <w:szCs w:val="24"/>
        </w:rPr>
        <w:t xml:space="preserve"> </w:t>
      </w:r>
      <w:r w:rsidR="00245467" w:rsidRPr="00993D38">
        <w:rPr>
          <w:rFonts w:ascii="Palemonas" w:eastAsia="Calibri" w:hAnsi="Palemonas"/>
          <w:color w:val="000000" w:themeColor="text1"/>
          <w:szCs w:val="24"/>
        </w:rPr>
        <w:t>V</w:t>
      </w:r>
      <w:r w:rsidR="00FA1966" w:rsidRPr="00993D38">
        <w:rPr>
          <w:rFonts w:ascii="Palemonas" w:eastAsia="Calibri" w:hAnsi="Palemonas"/>
          <w:color w:val="000000" w:themeColor="text1"/>
          <w:szCs w:val="24"/>
        </w:rPr>
        <w:t>ykdant pirkimo sutartį, PVM sąskait</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faktūr</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 sąskait</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 xml:space="preserve"> faktūr</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 xml:space="preserve">, kreditiniai ir debetiniai dokumentai bei avansinės sąskaitos ir kiti išlaidas pagrindžiantys dokumentai turi būti teikiami naudojantis informacinės sistemos </w:t>
      </w:r>
      <w:r w:rsidR="00A7170C" w:rsidRPr="00993D38">
        <w:rPr>
          <w:rFonts w:ascii="Palemonas" w:eastAsia="Calibri" w:hAnsi="Palemonas"/>
          <w:color w:val="000000" w:themeColor="text1"/>
          <w:szCs w:val="24"/>
        </w:rPr>
        <w:t>SABIS</w:t>
      </w:r>
      <w:r w:rsidR="00FA1966" w:rsidRPr="00993D38">
        <w:rPr>
          <w:rFonts w:ascii="Palemonas" w:eastAsia="Calibri" w:hAnsi="Palemonas"/>
          <w:color w:val="000000" w:themeColor="text1"/>
          <w:szCs w:val="24"/>
        </w:rPr>
        <w:t xml:space="preserve"> priemonėmis. Tiekėjas įsipareigoja PVM sąskaito</w:t>
      </w:r>
      <w:r w:rsidR="00A84B93" w:rsidRPr="00993D38">
        <w:rPr>
          <w:rFonts w:ascii="Palemonas" w:eastAsia="Calibri" w:hAnsi="Palemonas"/>
          <w:color w:val="000000" w:themeColor="text1"/>
          <w:szCs w:val="24"/>
        </w:rPr>
        <w:t>j</w:t>
      </w:r>
      <w:r w:rsidR="00FA1966" w:rsidRPr="00993D38">
        <w:rPr>
          <w:rFonts w:ascii="Palemonas" w:eastAsia="Calibri" w:hAnsi="Palemonas"/>
          <w:color w:val="000000" w:themeColor="text1"/>
          <w:szCs w:val="24"/>
        </w:rPr>
        <w:t>e</w:t>
      </w:r>
      <w:r w:rsidR="00A84B93" w:rsidRPr="00993D38">
        <w:rPr>
          <w:rFonts w:ascii="Palemonas" w:eastAsia="Calibri" w:hAnsi="Palemonas"/>
          <w:color w:val="000000" w:themeColor="text1"/>
          <w:szCs w:val="24"/>
        </w:rPr>
        <w:t>-</w:t>
      </w:r>
      <w:r w:rsidR="00FA1966" w:rsidRPr="00993D38">
        <w:rPr>
          <w:rFonts w:ascii="Palemonas" w:eastAsia="Calibri" w:hAnsi="Palemonas"/>
          <w:color w:val="000000" w:themeColor="text1"/>
          <w:szCs w:val="24"/>
        </w:rPr>
        <w:t>faktūro</w:t>
      </w:r>
      <w:r w:rsidR="00A84B93" w:rsidRPr="00993D38">
        <w:rPr>
          <w:rFonts w:ascii="Palemonas" w:eastAsia="Calibri" w:hAnsi="Palemonas"/>
          <w:color w:val="000000" w:themeColor="text1"/>
          <w:szCs w:val="24"/>
        </w:rPr>
        <w:t>j</w:t>
      </w:r>
      <w:r w:rsidR="00FA1966" w:rsidRPr="00993D38">
        <w:rPr>
          <w:rFonts w:ascii="Palemonas" w:eastAsia="Calibri" w:hAnsi="Palemonas"/>
          <w:color w:val="000000" w:themeColor="text1"/>
          <w:szCs w:val="24"/>
        </w:rPr>
        <w:t>e nurodyti sutarties, kurios pagrindu išrašom</w:t>
      </w:r>
      <w:r w:rsidR="00A84B93" w:rsidRPr="00993D38">
        <w:rPr>
          <w:rFonts w:ascii="Palemonas" w:eastAsia="Calibri" w:hAnsi="Palemonas"/>
          <w:color w:val="000000" w:themeColor="text1"/>
          <w:szCs w:val="24"/>
        </w:rPr>
        <w:t xml:space="preserve">a </w:t>
      </w:r>
      <w:r w:rsidR="00FA1966" w:rsidRPr="00993D38">
        <w:rPr>
          <w:rFonts w:ascii="Palemonas" w:eastAsia="Calibri" w:hAnsi="Palemonas"/>
          <w:color w:val="000000" w:themeColor="text1"/>
          <w:szCs w:val="24"/>
        </w:rPr>
        <w:t>sąskait</w:t>
      </w:r>
      <w:r w:rsidR="00A84B93" w:rsidRPr="00993D38">
        <w:rPr>
          <w:rFonts w:ascii="Palemonas" w:eastAsia="Calibri" w:hAnsi="Palemonas"/>
          <w:color w:val="000000" w:themeColor="text1"/>
          <w:szCs w:val="24"/>
        </w:rPr>
        <w:t>a</w:t>
      </w:r>
      <w:r w:rsidR="00FA1966" w:rsidRPr="00993D38">
        <w:rPr>
          <w:rFonts w:ascii="Palemonas" w:eastAsia="Calibri" w:hAnsi="Palemonas"/>
          <w:color w:val="000000" w:themeColor="text1"/>
          <w:szCs w:val="24"/>
        </w:rPr>
        <w:t>, numerį.</w:t>
      </w:r>
    </w:p>
    <w:p w14:paraId="03C469FD" w14:textId="1C610C5B" w:rsidR="0062029B" w:rsidRPr="00993D38" w:rsidRDefault="00025355" w:rsidP="001A71DC">
      <w:pPr>
        <w:pStyle w:val="Sraopastraipa"/>
        <w:numPr>
          <w:ilvl w:val="0"/>
          <w:numId w:val="10"/>
        </w:numPr>
        <w:ind w:left="0" w:firstLine="993"/>
        <w:jc w:val="both"/>
        <w:rPr>
          <w:rFonts w:ascii="Palemonas" w:hAnsi="Palemonas"/>
          <w:color w:val="000000" w:themeColor="text1"/>
          <w:szCs w:val="24"/>
        </w:rPr>
      </w:pPr>
      <w:r>
        <w:rPr>
          <w:rFonts w:ascii="Palemonas" w:eastAsia="Calibri" w:hAnsi="Palemonas"/>
          <w:b/>
          <w:bCs/>
          <w:color w:val="000000" w:themeColor="text1"/>
          <w:szCs w:val="24"/>
        </w:rPr>
        <w:t xml:space="preserve"> </w:t>
      </w:r>
      <w:r w:rsidR="00EE3854" w:rsidRPr="00993D38">
        <w:rPr>
          <w:rFonts w:ascii="Palemonas" w:eastAsia="Calibri" w:hAnsi="Palemonas"/>
          <w:b/>
          <w:bCs/>
          <w:color w:val="000000" w:themeColor="text1"/>
          <w:szCs w:val="24"/>
        </w:rPr>
        <w:t>A</w:t>
      </w:r>
      <w:r w:rsidR="003D1316" w:rsidRPr="00993D38">
        <w:rPr>
          <w:rFonts w:ascii="Palemonas" w:eastAsia="Calibri" w:hAnsi="Palemonas"/>
          <w:b/>
          <w:bCs/>
          <w:color w:val="000000" w:themeColor="text1"/>
          <w:szCs w:val="24"/>
        </w:rPr>
        <w:t>utomobilio pristatymo vieta</w:t>
      </w:r>
      <w:r w:rsidR="003D1316" w:rsidRPr="00993D38">
        <w:rPr>
          <w:rFonts w:ascii="Palemonas" w:eastAsia="Calibri" w:hAnsi="Palemonas"/>
          <w:color w:val="000000" w:themeColor="text1"/>
          <w:szCs w:val="24"/>
        </w:rPr>
        <w:t xml:space="preserve">. </w:t>
      </w:r>
      <w:r w:rsidR="00EE3854" w:rsidRPr="00993D38">
        <w:rPr>
          <w:rFonts w:ascii="Palemonas" w:eastAsia="Calibri" w:hAnsi="Palemonas"/>
          <w:color w:val="000000" w:themeColor="text1"/>
          <w:szCs w:val="24"/>
        </w:rPr>
        <w:t>Gintaro g. 33A</w:t>
      </w:r>
      <w:r w:rsidR="00A84B93" w:rsidRPr="00993D38">
        <w:rPr>
          <w:rFonts w:ascii="Palemonas" w:hAnsi="Palemonas"/>
          <w:color w:val="000000" w:themeColor="text1"/>
          <w:szCs w:val="24"/>
        </w:rPr>
        <w:t>-1, LT-00134</w:t>
      </w:r>
      <w:r w:rsidR="003D1316" w:rsidRPr="00993D38">
        <w:rPr>
          <w:rFonts w:ascii="Palemonas" w:eastAsia="Calibri" w:hAnsi="Palemonas"/>
          <w:color w:val="000000" w:themeColor="text1"/>
          <w:szCs w:val="24"/>
        </w:rPr>
        <w:t xml:space="preserve"> Palanga.</w:t>
      </w:r>
    </w:p>
    <w:p w14:paraId="40A32785" w14:textId="77777777" w:rsidR="00AF4402" w:rsidRPr="00993D38" w:rsidRDefault="00AF4402" w:rsidP="001A71DC">
      <w:pPr>
        <w:ind w:firstLine="993"/>
        <w:jc w:val="both"/>
        <w:rPr>
          <w:rFonts w:ascii="Palemonas" w:eastAsia="Calibri" w:hAnsi="Palemonas"/>
          <w:color w:val="000000" w:themeColor="text1"/>
          <w:szCs w:val="24"/>
        </w:rPr>
      </w:pPr>
    </w:p>
    <w:p w14:paraId="3940447B" w14:textId="77777777" w:rsidR="00AA20DB" w:rsidRPr="00993D38" w:rsidRDefault="00AA20DB" w:rsidP="00D77476">
      <w:pPr>
        <w:jc w:val="both"/>
        <w:rPr>
          <w:rFonts w:ascii="Palemonas" w:eastAsia="Calibri" w:hAnsi="Palemonas"/>
          <w:szCs w:val="24"/>
        </w:rPr>
      </w:pPr>
    </w:p>
    <w:p w14:paraId="3D3062D5" w14:textId="798DFAEE" w:rsidR="00AA20DB" w:rsidRPr="00993D38" w:rsidRDefault="00AA20DB" w:rsidP="00AA20DB">
      <w:pPr>
        <w:jc w:val="center"/>
        <w:rPr>
          <w:rFonts w:ascii="Palemonas" w:eastAsia="Calibri" w:hAnsi="Palemonas"/>
          <w:szCs w:val="24"/>
        </w:rPr>
      </w:pPr>
      <w:r w:rsidRPr="00993D38">
        <w:rPr>
          <w:rFonts w:ascii="Palemonas" w:eastAsia="Calibri" w:hAnsi="Palemonas"/>
          <w:szCs w:val="24"/>
        </w:rPr>
        <w:t>_________________________________________________</w:t>
      </w:r>
    </w:p>
    <w:sectPr w:rsidR="00AA20DB" w:rsidRPr="00993D38" w:rsidSect="00765A81">
      <w:headerReference w:type="default" r:id="rId11"/>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065F2" w14:textId="77777777" w:rsidR="00260B5D" w:rsidRDefault="00260B5D" w:rsidP="0096209A">
      <w:r>
        <w:separator/>
      </w:r>
    </w:p>
  </w:endnote>
  <w:endnote w:type="continuationSeparator" w:id="0">
    <w:p w14:paraId="625D97DE" w14:textId="77777777" w:rsidR="00260B5D" w:rsidRDefault="00260B5D" w:rsidP="0096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ermuda Solid">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A545" w14:textId="77777777" w:rsidR="00260B5D" w:rsidRDefault="00260B5D" w:rsidP="0096209A">
      <w:r>
        <w:separator/>
      </w:r>
    </w:p>
  </w:footnote>
  <w:footnote w:type="continuationSeparator" w:id="0">
    <w:p w14:paraId="7997BB4D" w14:textId="77777777" w:rsidR="00260B5D" w:rsidRDefault="00260B5D" w:rsidP="00962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8334920"/>
      <w:docPartObj>
        <w:docPartGallery w:val="Page Numbers (Top of Page)"/>
        <w:docPartUnique/>
      </w:docPartObj>
    </w:sdtPr>
    <w:sdtEndPr>
      <w:rPr>
        <w:rFonts w:ascii="Palemonas" w:hAnsi="Palemonas"/>
      </w:rPr>
    </w:sdtEndPr>
    <w:sdtContent>
      <w:p w14:paraId="6A9552AD" w14:textId="1CF24F0C" w:rsidR="0096209A" w:rsidRPr="00765A81" w:rsidRDefault="0096209A" w:rsidP="00765A81">
        <w:pPr>
          <w:pStyle w:val="Antrats"/>
          <w:jc w:val="center"/>
          <w:rPr>
            <w:rFonts w:ascii="Palemonas" w:hAnsi="Palemonas"/>
          </w:rPr>
        </w:pPr>
        <w:r w:rsidRPr="00765A81">
          <w:rPr>
            <w:rFonts w:ascii="Palemonas" w:hAnsi="Palemonas"/>
          </w:rPr>
          <w:fldChar w:fldCharType="begin"/>
        </w:r>
        <w:r w:rsidRPr="00765A81">
          <w:rPr>
            <w:rFonts w:ascii="Palemonas" w:hAnsi="Palemonas"/>
          </w:rPr>
          <w:instrText>PAGE   \* MERGEFORMAT</w:instrText>
        </w:r>
        <w:r w:rsidRPr="00765A81">
          <w:rPr>
            <w:rFonts w:ascii="Palemonas" w:hAnsi="Palemonas"/>
          </w:rPr>
          <w:fldChar w:fldCharType="separate"/>
        </w:r>
        <w:r w:rsidRPr="00765A81">
          <w:rPr>
            <w:rFonts w:ascii="Palemonas" w:hAnsi="Palemonas"/>
          </w:rPr>
          <w:t>2</w:t>
        </w:r>
        <w:r w:rsidRPr="00765A81">
          <w:rPr>
            <w:rFonts w:ascii="Palemonas" w:hAnsi="Palemonas"/>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1F9B"/>
    <w:multiLevelType w:val="multilevel"/>
    <w:tmpl w:val="0409001F"/>
    <w:lvl w:ilvl="0">
      <w:start w:val="1"/>
      <w:numFmt w:val="decimal"/>
      <w:lvlText w:val="%1."/>
      <w:lvlJc w:val="left"/>
      <w:pPr>
        <w:ind w:left="502" w:hanging="360"/>
      </w:pPr>
      <w:rPr>
        <w:b w:val="0"/>
        <w:bCs w:val="0"/>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A312BEF"/>
    <w:multiLevelType w:val="multilevel"/>
    <w:tmpl w:val="B026172A"/>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BE501E"/>
    <w:multiLevelType w:val="multilevel"/>
    <w:tmpl w:val="E6920BF8"/>
    <w:lvl w:ilvl="0">
      <w:start w:val="1"/>
      <w:numFmt w:val="decimal"/>
      <w:lvlText w:val="%1."/>
      <w:lvlJc w:val="left"/>
      <w:pPr>
        <w:ind w:left="1429" w:hanging="360"/>
      </w:pPr>
    </w:lvl>
    <w:lvl w:ilvl="1">
      <w:start w:val="1"/>
      <w:numFmt w:val="decimal"/>
      <w:isLgl/>
      <w:lvlText w:val="%1.%2."/>
      <w:lvlJc w:val="left"/>
      <w:pPr>
        <w:ind w:left="1789" w:hanging="720"/>
      </w:pPr>
      <w:rPr>
        <w:rFonts w:hint="default"/>
        <w:b/>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b/>
      </w:rPr>
    </w:lvl>
    <w:lvl w:ilvl="4">
      <w:start w:val="1"/>
      <w:numFmt w:val="decimal"/>
      <w:isLgl/>
      <w:lvlText w:val="%1.%2.%3.%4.%5."/>
      <w:lvlJc w:val="left"/>
      <w:pPr>
        <w:ind w:left="2149" w:hanging="1080"/>
      </w:pPr>
      <w:rPr>
        <w:rFonts w:hint="default"/>
        <w:b/>
      </w:rPr>
    </w:lvl>
    <w:lvl w:ilvl="5">
      <w:start w:val="1"/>
      <w:numFmt w:val="decimal"/>
      <w:isLgl/>
      <w:lvlText w:val="%1.%2.%3.%4.%5.%6."/>
      <w:lvlJc w:val="left"/>
      <w:pPr>
        <w:ind w:left="2509" w:hanging="1440"/>
      </w:pPr>
      <w:rPr>
        <w:rFonts w:hint="default"/>
        <w:b/>
      </w:rPr>
    </w:lvl>
    <w:lvl w:ilvl="6">
      <w:start w:val="1"/>
      <w:numFmt w:val="decimal"/>
      <w:isLgl/>
      <w:lvlText w:val="%1.%2.%3.%4.%5.%6.%7."/>
      <w:lvlJc w:val="left"/>
      <w:pPr>
        <w:ind w:left="2509" w:hanging="1440"/>
      </w:pPr>
      <w:rPr>
        <w:rFonts w:hint="default"/>
        <w:b/>
      </w:rPr>
    </w:lvl>
    <w:lvl w:ilvl="7">
      <w:start w:val="1"/>
      <w:numFmt w:val="decimal"/>
      <w:isLgl/>
      <w:lvlText w:val="%1.%2.%3.%4.%5.%6.%7.%8."/>
      <w:lvlJc w:val="left"/>
      <w:pPr>
        <w:ind w:left="2869" w:hanging="1800"/>
      </w:pPr>
      <w:rPr>
        <w:rFonts w:hint="default"/>
        <w:b/>
      </w:rPr>
    </w:lvl>
    <w:lvl w:ilvl="8">
      <w:start w:val="1"/>
      <w:numFmt w:val="decimal"/>
      <w:isLgl/>
      <w:lvlText w:val="%1.%2.%3.%4.%5.%6.%7.%8.%9."/>
      <w:lvlJc w:val="left"/>
      <w:pPr>
        <w:ind w:left="2869" w:hanging="1800"/>
      </w:pPr>
      <w:rPr>
        <w:rFonts w:hint="default"/>
        <w:b/>
      </w:rPr>
    </w:lvl>
  </w:abstractNum>
  <w:abstractNum w:abstractNumId="3"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EE3E22"/>
    <w:multiLevelType w:val="hybridMultilevel"/>
    <w:tmpl w:val="108AE5DC"/>
    <w:lvl w:ilvl="0" w:tplc="CF360282">
      <w:start w:val="1"/>
      <w:numFmt w:val="decimal"/>
      <w:lvlText w:val="%1."/>
      <w:lvlJc w:val="left"/>
      <w:pPr>
        <w:ind w:left="720" w:hanging="360"/>
      </w:pPr>
      <w:rPr>
        <w:rFonts w:ascii="Times New Roman" w:eastAsia="Times New Roman" w:hAnsi="Times New Roman"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4125B5"/>
    <w:multiLevelType w:val="hybridMultilevel"/>
    <w:tmpl w:val="870C4D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241F6"/>
    <w:multiLevelType w:val="hybridMultilevel"/>
    <w:tmpl w:val="8F2E4DC8"/>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7" w15:restartNumberingAfterBreak="0">
    <w:nsid w:val="70566895"/>
    <w:multiLevelType w:val="hybridMultilevel"/>
    <w:tmpl w:val="CD642BCA"/>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8" w15:restartNumberingAfterBreak="0">
    <w:nsid w:val="79823733"/>
    <w:multiLevelType w:val="hybridMultilevel"/>
    <w:tmpl w:val="CB9EFD5C"/>
    <w:lvl w:ilvl="0" w:tplc="DBCCA6D6">
      <w:start w:val="10"/>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8968456">
    <w:abstractNumId w:val="1"/>
  </w:num>
  <w:num w:numId="2" w16cid:durableId="1691370515">
    <w:abstractNumId w:val="0"/>
  </w:num>
  <w:num w:numId="3" w16cid:durableId="2102026332">
    <w:abstractNumId w:val="7"/>
  </w:num>
  <w:num w:numId="4" w16cid:durableId="121729078">
    <w:abstractNumId w:val="5"/>
  </w:num>
  <w:num w:numId="5" w16cid:durableId="1940478273">
    <w:abstractNumId w:val="6"/>
  </w:num>
  <w:num w:numId="6" w16cid:durableId="286202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3420077">
    <w:abstractNumId w:val="8"/>
  </w:num>
  <w:num w:numId="8" w16cid:durableId="733622312">
    <w:abstractNumId w:val="2"/>
  </w:num>
  <w:num w:numId="9" w16cid:durableId="1424179702">
    <w:abstractNumId w:val="4"/>
  </w:num>
  <w:num w:numId="10" w16cid:durableId="1470398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04D"/>
    <w:rsid w:val="00012A8F"/>
    <w:rsid w:val="00022BC8"/>
    <w:rsid w:val="00025355"/>
    <w:rsid w:val="00027549"/>
    <w:rsid w:val="000315AC"/>
    <w:rsid w:val="00037282"/>
    <w:rsid w:val="00065221"/>
    <w:rsid w:val="00077736"/>
    <w:rsid w:val="0008212D"/>
    <w:rsid w:val="000B2321"/>
    <w:rsid w:val="000B29EB"/>
    <w:rsid w:val="000B2B5E"/>
    <w:rsid w:val="000F3B34"/>
    <w:rsid w:val="00103CFA"/>
    <w:rsid w:val="00107DA1"/>
    <w:rsid w:val="00160309"/>
    <w:rsid w:val="00184E69"/>
    <w:rsid w:val="00186932"/>
    <w:rsid w:val="00187E48"/>
    <w:rsid w:val="001914F7"/>
    <w:rsid w:val="00193B5F"/>
    <w:rsid w:val="001A71DC"/>
    <w:rsid w:val="001A71DE"/>
    <w:rsid w:val="001B0230"/>
    <w:rsid w:val="001B35F2"/>
    <w:rsid w:val="001C0D94"/>
    <w:rsid w:val="001F102E"/>
    <w:rsid w:val="002220A8"/>
    <w:rsid w:val="00225DCD"/>
    <w:rsid w:val="002300CC"/>
    <w:rsid w:val="0024112E"/>
    <w:rsid w:val="00245467"/>
    <w:rsid w:val="00247F1D"/>
    <w:rsid w:val="002516EF"/>
    <w:rsid w:val="002564FC"/>
    <w:rsid w:val="00260B5D"/>
    <w:rsid w:val="00271A6C"/>
    <w:rsid w:val="002A5EDB"/>
    <w:rsid w:val="002A5EF2"/>
    <w:rsid w:val="002C292F"/>
    <w:rsid w:val="002C4523"/>
    <w:rsid w:val="002C5F61"/>
    <w:rsid w:val="002D1CAF"/>
    <w:rsid w:val="002D5929"/>
    <w:rsid w:val="002E2386"/>
    <w:rsid w:val="002F5238"/>
    <w:rsid w:val="00314CCB"/>
    <w:rsid w:val="003152F6"/>
    <w:rsid w:val="0031790E"/>
    <w:rsid w:val="00320FE0"/>
    <w:rsid w:val="00323895"/>
    <w:rsid w:val="00341C60"/>
    <w:rsid w:val="003465F1"/>
    <w:rsid w:val="00357A7B"/>
    <w:rsid w:val="0036295A"/>
    <w:rsid w:val="003671AB"/>
    <w:rsid w:val="00377121"/>
    <w:rsid w:val="00385646"/>
    <w:rsid w:val="00387033"/>
    <w:rsid w:val="003A131B"/>
    <w:rsid w:val="003A4F2D"/>
    <w:rsid w:val="003B1E2D"/>
    <w:rsid w:val="003C3FB6"/>
    <w:rsid w:val="003C60E1"/>
    <w:rsid w:val="003C7152"/>
    <w:rsid w:val="003D0C3B"/>
    <w:rsid w:val="003D1316"/>
    <w:rsid w:val="003E6298"/>
    <w:rsid w:val="003F66C3"/>
    <w:rsid w:val="0040507F"/>
    <w:rsid w:val="00415C30"/>
    <w:rsid w:val="004300DF"/>
    <w:rsid w:val="0044692B"/>
    <w:rsid w:val="004540C6"/>
    <w:rsid w:val="00490BAD"/>
    <w:rsid w:val="004B1EB9"/>
    <w:rsid w:val="004B4B27"/>
    <w:rsid w:val="004B596C"/>
    <w:rsid w:val="004C6F50"/>
    <w:rsid w:val="004C744E"/>
    <w:rsid w:val="004D4757"/>
    <w:rsid w:val="004D4B7C"/>
    <w:rsid w:val="004F229A"/>
    <w:rsid w:val="00502DDB"/>
    <w:rsid w:val="0051079F"/>
    <w:rsid w:val="00512417"/>
    <w:rsid w:val="00520C42"/>
    <w:rsid w:val="00520DDD"/>
    <w:rsid w:val="0052221B"/>
    <w:rsid w:val="005347D8"/>
    <w:rsid w:val="0053631C"/>
    <w:rsid w:val="00544B54"/>
    <w:rsid w:val="00551669"/>
    <w:rsid w:val="00562569"/>
    <w:rsid w:val="00562727"/>
    <w:rsid w:val="00562815"/>
    <w:rsid w:val="00565B6C"/>
    <w:rsid w:val="005776A4"/>
    <w:rsid w:val="005A0149"/>
    <w:rsid w:val="005A0DF9"/>
    <w:rsid w:val="005A1EF4"/>
    <w:rsid w:val="005A6E82"/>
    <w:rsid w:val="005B14AD"/>
    <w:rsid w:val="005B62B5"/>
    <w:rsid w:val="005D295D"/>
    <w:rsid w:val="005D3602"/>
    <w:rsid w:val="005E6C39"/>
    <w:rsid w:val="006078FF"/>
    <w:rsid w:val="00614326"/>
    <w:rsid w:val="0061601D"/>
    <w:rsid w:val="0062029B"/>
    <w:rsid w:val="006240F2"/>
    <w:rsid w:val="00644145"/>
    <w:rsid w:val="006469AD"/>
    <w:rsid w:val="00667337"/>
    <w:rsid w:val="00680881"/>
    <w:rsid w:val="00690B3D"/>
    <w:rsid w:val="006A27E2"/>
    <w:rsid w:val="006C1B1E"/>
    <w:rsid w:val="006D5AC4"/>
    <w:rsid w:val="006F5ECB"/>
    <w:rsid w:val="006F7E58"/>
    <w:rsid w:val="00700CC6"/>
    <w:rsid w:val="00702113"/>
    <w:rsid w:val="00703CFD"/>
    <w:rsid w:val="00725141"/>
    <w:rsid w:val="00727331"/>
    <w:rsid w:val="00727C56"/>
    <w:rsid w:val="00733F2C"/>
    <w:rsid w:val="00742A86"/>
    <w:rsid w:val="00765A81"/>
    <w:rsid w:val="00766028"/>
    <w:rsid w:val="00776D4C"/>
    <w:rsid w:val="007821E9"/>
    <w:rsid w:val="00783635"/>
    <w:rsid w:val="00795C2A"/>
    <w:rsid w:val="00796BB4"/>
    <w:rsid w:val="007A3F25"/>
    <w:rsid w:val="007A42B5"/>
    <w:rsid w:val="007B565F"/>
    <w:rsid w:val="007C2710"/>
    <w:rsid w:val="007D3396"/>
    <w:rsid w:val="007D53F9"/>
    <w:rsid w:val="007D7C64"/>
    <w:rsid w:val="007E5A18"/>
    <w:rsid w:val="007E6550"/>
    <w:rsid w:val="00811AF5"/>
    <w:rsid w:val="00812490"/>
    <w:rsid w:val="00816FC2"/>
    <w:rsid w:val="00820517"/>
    <w:rsid w:val="008559AA"/>
    <w:rsid w:val="008744EA"/>
    <w:rsid w:val="00883FD8"/>
    <w:rsid w:val="00884236"/>
    <w:rsid w:val="0089004D"/>
    <w:rsid w:val="00890EBE"/>
    <w:rsid w:val="008A558B"/>
    <w:rsid w:val="008B28AA"/>
    <w:rsid w:val="008B3906"/>
    <w:rsid w:val="008C0C70"/>
    <w:rsid w:val="008D0A74"/>
    <w:rsid w:val="008D5F6F"/>
    <w:rsid w:val="008E480F"/>
    <w:rsid w:val="00903C00"/>
    <w:rsid w:val="00903D84"/>
    <w:rsid w:val="00933848"/>
    <w:rsid w:val="0094057E"/>
    <w:rsid w:val="00946F87"/>
    <w:rsid w:val="0096209A"/>
    <w:rsid w:val="009660F4"/>
    <w:rsid w:val="009706A4"/>
    <w:rsid w:val="009770B6"/>
    <w:rsid w:val="00993D38"/>
    <w:rsid w:val="009A5523"/>
    <w:rsid w:val="009A7194"/>
    <w:rsid w:val="009B27F1"/>
    <w:rsid w:val="009E4729"/>
    <w:rsid w:val="00A061D8"/>
    <w:rsid w:val="00A109D0"/>
    <w:rsid w:val="00A2158C"/>
    <w:rsid w:val="00A21CD0"/>
    <w:rsid w:val="00A32B10"/>
    <w:rsid w:val="00A34E56"/>
    <w:rsid w:val="00A4483B"/>
    <w:rsid w:val="00A55746"/>
    <w:rsid w:val="00A66919"/>
    <w:rsid w:val="00A7170C"/>
    <w:rsid w:val="00A723CE"/>
    <w:rsid w:val="00A84B93"/>
    <w:rsid w:val="00AA07EB"/>
    <w:rsid w:val="00AA20DB"/>
    <w:rsid w:val="00AB66DE"/>
    <w:rsid w:val="00AB6899"/>
    <w:rsid w:val="00AC66BB"/>
    <w:rsid w:val="00AD30A2"/>
    <w:rsid w:val="00AE6CF8"/>
    <w:rsid w:val="00AF4402"/>
    <w:rsid w:val="00AF63AD"/>
    <w:rsid w:val="00B0426F"/>
    <w:rsid w:val="00B17423"/>
    <w:rsid w:val="00B25754"/>
    <w:rsid w:val="00B37867"/>
    <w:rsid w:val="00B37E97"/>
    <w:rsid w:val="00B4046C"/>
    <w:rsid w:val="00B41A2F"/>
    <w:rsid w:val="00B452CD"/>
    <w:rsid w:val="00B702B7"/>
    <w:rsid w:val="00B94597"/>
    <w:rsid w:val="00B96B3A"/>
    <w:rsid w:val="00BA768F"/>
    <w:rsid w:val="00BE16C4"/>
    <w:rsid w:val="00BF5B43"/>
    <w:rsid w:val="00C17C20"/>
    <w:rsid w:val="00C3793B"/>
    <w:rsid w:val="00C43D1D"/>
    <w:rsid w:val="00C43E84"/>
    <w:rsid w:val="00C6498A"/>
    <w:rsid w:val="00C72691"/>
    <w:rsid w:val="00CA6D73"/>
    <w:rsid w:val="00CB5BCE"/>
    <w:rsid w:val="00CD14D6"/>
    <w:rsid w:val="00CD4F62"/>
    <w:rsid w:val="00CE30C1"/>
    <w:rsid w:val="00D02980"/>
    <w:rsid w:val="00D16591"/>
    <w:rsid w:val="00D307BC"/>
    <w:rsid w:val="00D73753"/>
    <w:rsid w:val="00D77476"/>
    <w:rsid w:val="00D83705"/>
    <w:rsid w:val="00D9194B"/>
    <w:rsid w:val="00D96322"/>
    <w:rsid w:val="00DB01A7"/>
    <w:rsid w:val="00DB5232"/>
    <w:rsid w:val="00DC1FC3"/>
    <w:rsid w:val="00DE5A02"/>
    <w:rsid w:val="00DF0A12"/>
    <w:rsid w:val="00DF45D7"/>
    <w:rsid w:val="00DF6A12"/>
    <w:rsid w:val="00E32463"/>
    <w:rsid w:val="00E65DAA"/>
    <w:rsid w:val="00E8442B"/>
    <w:rsid w:val="00E952DA"/>
    <w:rsid w:val="00E96758"/>
    <w:rsid w:val="00EC144B"/>
    <w:rsid w:val="00EC6975"/>
    <w:rsid w:val="00ED6911"/>
    <w:rsid w:val="00EE0104"/>
    <w:rsid w:val="00EE3854"/>
    <w:rsid w:val="00EE5A3A"/>
    <w:rsid w:val="00EF6C5C"/>
    <w:rsid w:val="00F02167"/>
    <w:rsid w:val="00F22EFF"/>
    <w:rsid w:val="00F271CC"/>
    <w:rsid w:val="00F27895"/>
    <w:rsid w:val="00F425A7"/>
    <w:rsid w:val="00F435E2"/>
    <w:rsid w:val="00F60320"/>
    <w:rsid w:val="00F62589"/>
    <w:rsid w:val="00F707B3"/>
    <w:rsid w:val="00F710EF"/>
    <w:rsid w:val="00F7781B"/>
    <w:rsid w:val="00F87889"/>
    <w:rsid w:val="00F918F5"/>
    <w:rsid w:val="00FA1966"/>
    <w:rsid w:val="00FA42BE"/>
    <w:rsid w:val="00FB1623"/>
    <w:rsid w:val="00FB3C5A"/>
    <w:rsid w:val="00FB5D13"/>
    <w:rsid w:val="00FB6452"/>
    <w:rsid w:val="00FC37D1"/>
    <w:rsid w:val="00FC432C"/>
    <w:rsid w:val="00FD7367"/>
    <w:rsid w:val="00FE04E8"/>
    <w:rsid w:val="00FF127B"/>
    <w:rsid w:val="00FF6158"/>
    <w:rsid w:val="00FF75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5FBDB"/>
  <w15:chartTrackingRefBased/>
  <w15:docId w15:val="{57784CF9-B5A9-435E-97D1-86650D815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004D"/>
    <w:pPr>
      <w:spacing w:line="240" w:lineRule="auto"/>
      <w:jc w:val="left"/>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qFormat/>
    <w:rsid w:val="0089004D"/>
    <w:pPr>
      <w:keepNext/>
      <w:jc w:val="center"/>
      <w:outlineLvl w:val="0"/>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89004D"/>
    <w:pPr>
      <w:spacing w:after="120"/>
      <w:ind w:left="283"/>
    </w:pPr>
    <w:rPr>
      <w:rFonts w:eastAsia="SimSun"/>
      <w:szCs w:val="24"/>
      <w:lang w:eastAsia="zh-CN"/>
    </w:rPr>
  </w:style>
  <w:style w:type="character" w:customStyle="1" w:styleId="PagrindiniotekstotraukaDiagrama">
    <w:name w:val="Pagrindinio teksto įtrauka Diagrama"/>
    <w:basedOn w:val="Numatytasispastraiposriftas"/>
    <w:link w:val="Pagrindiniotekstotrauka"/>
    <w:rsid w:val="0089004D"/>
    <w:rPr>
      <w:rFonts w:ascii="Times New Roman" w:eastAsia="SimSun" w:hAnsi="Times New Roman" w:cs="Times New Roman"/>
      <w:kern w:val="0"/>
      <w:szCs w:val="24"/>
      <w:lang w:eastAsia="zh-CN"/>
      <w14:ligatures w14:val="none"/>
    </w:rPr>
  </w:style>
  <w:style w:type="character" w:customStyle="1" w:styleId="Antrat1Diagrama">
    <w:name w:val="Antraštė 1 Diagrama"/>
    <w:basedOn w:val="Numatytasispastraiposriftas"/>
    <w:link w:val="Antrat1"/>
    <w:rsid w:val="0089004D"/>
    <w:rPr>
      <w:rFonts w:ascii="Times New Roman" w:eastAsia="Times New Roman" w:hAnsi="Times New Roman" w:cs="Times New Roman"/>
      <w:b/>
      <w:caps/>
      <w:kern w:val="0"/>
      <w:szCs w:val="20"/>
      <w:lang w:eastAsia="lt-LT"/>
      <w14:ligatures w14:val="none"/>
    </w:rPr>
  </w:style>
  <w:style w:type="paragraph" w:styleId="Sraopastraipa">
    <w:name w:val="List Paragraph"/>
    <w:aliases w:val="Buletai,List Paragraph21,lp1,Bullet 1,Use Case List Paragraph,List Paragraph111,Paragraph,List Paragraph Red,Numbering,ERP-List Paragraph,List Paragraph11,Bullet EY,List Paragraph2,List Paragraph1,TES_tekst-punktais,List Paragraph"/>
    <w:basedOn w:val="prastasis"/>
    <w:link w:val="SraopastraipaDiagrama"/>
    <w:uiPriority w:val="34"/>
    <w:qFormat/>
    <w:rsid w:val="0089004D"/>
    <w:pPr>
      <w:ind w:left="720"/>
      <w:contextualSpacing/>
    </w:pPr>
  </w:style>
  <w:style w:type="paragraph" w:styleId="Betarp">
    <w:name w:val="No Spacing"/>
    <w:uiPriority w:val="1"/>
    <w:qFormat/>
    <w:rsid w:val="00FC432C"/>
    <w:pPr>
      <w:spacing w:line="240" w:lineRule="auto"/>
      <w:jc w:val="left"/>
    </w:pPr>
    <w:rPr>
      <w:rFonts w:eastAsia="Calibri" w:cs="Times New Roman"/>
      <w:kern w:val="0"/>
      <w14:ligatures w14:val="none"/>
    </w:rPr>
  </w:style>
  <w:style w:type="character" w:styleId="Hipersaitas">
    <w:name w:val="Hyperlink"/>
    <w:aliases w:val="Alna"/>
    <w:rsid w:val="00FC432C"/>
    <w:rPr>
      <w:color w:val="0000FF"/>
      <w:u w:val="single"/>
    </w:rPr>
  </w:style>
  <w:style w:type="paragraph" w:customStyle="1" w:styleId="NormalJustified">
    <w:name w:val="Normal + Justified"/>
    <w:aliases w:val="First line:  1,5 cm,After:  0 pt,Line spacing:  singNormal + Justified,Line spacing:  singlele"/>
    <w:basedOn w:val="prastasis"/>
    <w:rsid w:val="00FC432C"/>
    <w:pPr>
      <w:spacing w:after="200" w:line="276" w:lineRule="auto"/>
    </w:pPr>
    <w:rPr>
      <w:rFonts w:eastAsia="Calibri"/>
      <w:szCs w:val="22"/>
      <w:lang w:eastAsia="en-US"/>
    </w:rPr>
  </w:style>
  <w:style w:type="character" w:customStyle="1" w:styleId="SraopastraipaDiagrama">
    <w:name w:val="Sąrašo pastraipa Diagrama"/>
    <w:aliases w:val="Buletai Diagrama,List Paragraph21 Diagrama,lp1 Diagrama,Bullet 1 Diagrama,Use Case List Paragraph Diagrama,List Paragraph111 Diagrama,Paragraph Diagrama,List Paragraph Red Diagrama,Numbering Diagrama,ERP-List Paragraph Diagrama"/>
    <w:link w:val="Sraopastraipa"/>
    <w:uiPriority w:val="34"/>
    <w:qFormat/>
    <w:locked/>
    <w:rsid w:val="00725141"/>
    <w:rPr>
      <w:rFonts w:ascii="Times New Roman" w:eastAsia="Times New Roman" w:hAnsi="Times New Roman" w:cs="Times New Roman"/>
      <w:kern w:val="0"/>
      <w:szCs w:val="20"/>
      <w:lang w:eastAsia="lt-LT"/>
      <w14:ligatures w14:val="none"/>
    </w:rPr>
  </w:style>
  <w:style w:type="paragraph" w:customStyle="1" w:styleId="Normal1">
    <w:name w:val="Normal1"/>
    <w:basedOn w:val="prastasis"/>
    <w:rsid w:val="00725141"/>
    <w:pPr>
      <w:widowControl w:val="0"/>
      <w:suppressAutoHyphens/>
      <w:autoSpaceDE w:val="0"/>
    </w:pPr>
    <w:rPr>
      <w:rFonts w:ascii="Bermuda Solid" w:hAnsi="Bermuda Solid" w:cs="Bermuda Solid"/>
      <w:szCs w:val="24"/>
      <w:lang w:val="de-DE" w:eastAsia="ar-SA"/>
    </w:rPr>
  </w:style>
  <w:style w:type="paragraph" w:styleId="Pataisymai">
    <w:name w:val="Revision"/>
    <w:hidden/>
    <w:uiPriority w:val="99"/>
    <w:semiHidden/>
    <w:rsid w:val="002D5929"/>
    <w:pPr>
      <w:spacing w:line="240" w:lineRule="auto"/>
      <w:jc w:val="left"/>
    </w:pPr>
    <w:rPr>
      <w:rFonts w:ascii="Times New Roman" w:eastAsia="Times New Roman" w:hAnsi="Times New Roman" w:cs="Times New Roman"/>
      <w:kern w:val="0"/>
      <w:szCs w:val="20"/>
      <w:lang w:eastAsia="lt-LT"/>
      <w14:ligatures w14:val="none"/>
    </w:rPr>
  </w:style>
  <w:style w:type="paragraph" w:styleId="Antrats">
    <w:name w:val="header"/>
    <w:basedOn w:val="prastasis"/>
    <w:link w:val="AntratsDiagrama"/>
    <w:uiPriority w:val="99"/>
    <w:unhideWhenUsed/>
    <w:rsid w:val="0096209A"/>
    <w:pPr>
      <w:tabs>
        <w:tab w:val="center" w:pos="4819"/>
        <w:tab w:val="right" w:pos="9638"/>
      </w:tabs>
    </w:pPr>
  </w:style>
  <w:style w:type="character" w:customStyle="1" w:styleId="AntratsDiagrama">
    <w:name w:val="Antraštės Diagrama"/>
    <w:basedOn w:val="Numatytasispastraiposriftas"/>
    <w:link w:val="Antrats"/>
    <w:uiPriority w:val="99"/>
    <w:rsid w:val="0096209A"/>
    <w:rPr>
      <w:rFonts w:ascii="Times New Roman" w:eastAsia="Times New Roman" w:hAnsi="Times New Roman" w:cs="Times New Roman"/>
      <w:kern w:val="0"/>
      <w:szCs w:val="20"/>
      <w:lang w:eastAsia="lt-LT"/>
      <w14:ligatures w14:val="none"/>
    </w:rPr>
  </w:style>
  <w:style w:type="paragraph" w:styleId="Porat">
    <w:name w:val="footer"/>
    <w:basedOn w:val="prastasis"/>
    <w:link w:val="PoratDiagrama"/>
    <w:uiPriority w:val="99"/>
    <w:unhideWhenUsed/>
    <w:rsid w:val="0096209A"/>
    <w:pPr>
      <w:tabs>
        <w:tab w:val="center" w:pos="4819"/>
        <w:tab w:val="right" w:pos="9638"/>
      </w:tabs>
    </w:pPr>
  </w:style>
  <w:style w:type="character" w:customStyle="1" w:styleId="PoratDiagrama">
    <w:name w:val="Poraštė Diagrama"/>
    <w:basedOn w:val="Numatytasispastraiposriftas"/>
    <w:link w:val="Porat"/>
    <w:uiPriority w:val="99"/>
    <w:rsid w:val="0096209A"/>
    <w:rPr>
      <w:rFonts w:ascii="Times New Roman" w:eastAsia="Times New Roman" w:hAnsi="Times New Roman" w:cs="Times New Roman"/>
      <w:kern w:val="0"/>
      <w:szCs w:val="20"/>
      <w:lang w:eastAsia="lt-LT"/>
      <w14:ligatures w14:val="none"/>
    </w:rPr>
  </w:style>
  <w:style w:type="character" w:styleId="Neapdorotaspaminjimas">
    <w:name w:val="Unresolved Mention"/>
    <w:basedOn w:val="Numatytasispastraiposriftas"/>
    <w:uiPriority w:val="99"/>
    <w:semiHidden/>
    <w:unhideWhenUsed/>
    <w:rsid w:val="008D5F6F"/>
    <w:rPr>
      <w:color w:val="605E5C"/>
      <w:shd w:val="clear" w:color="auto" w:fill="E1DFDD"/>
    </w:rPr>
  </w:style>
  <w:style w:type="paragraph" w:customStyle="1" w:styleId="Sraopastraipa1">
    <w:name w:val="Sąrašo pastraipa1"/>
    <w:basedOn w:val="prastasis"/>
    <w:rsid w:val="00A723CE"/>
    <w:pPr>
      <w:ind w:left="720"/>
      <w:contextualSpacing/>
    </w:pPr>
    <w:rPr>
      <w:rFonts w:eastAsia="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09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E0D8016B279C94DBE9311BD70F7EF84" ma:contentTypeVersion="12" ma:contentTypeDescription="Kurkite naują dokumentą." ma:contentTypeScope="" ma:versionID="bcac2c66d74d7a32740e09481c85e604">
  <xsd:schema xmlns:xsd="http://www.w3.org/2001/XMLSchema" xmlns:xs="http://www.w3.org/2001/XMLSchema" xmlns:p="http://schemas.microsoft.com/office/2006/metadata/properties" xmlns:ns3="a57f9b92-2b93-4c34-9807-120953510cd3" targetNamespace="http://schemas.microsoft.com/office/2006/metadata/properties" ma:root="true" ma:fieldsID="1b6062af7d5be6eda609463124f725dd" ns3:_="">
    <xsd:import namespace="a57f9b92-2b93-4c34-9807-120953510cd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element ref="ns3:_activity"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7f9b92-2b93-4c34-9807-120953510cd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57f9b92-2b93-4c34-9807-120953510cd3" xsi:nil="true"/>
  </documentManagement>
</p:properties>
</file>

<file path=customXml/itemProps1.xml><?xml version="1.0" encoding="utf-8"?>
<ds:datastoreItem xmlns:ds="http://schemas.openxmlformats.org/officeDocument/2006/customXml" ds:itemID="{42C594A9-6712-44D7-B7C3-857BBE963A72}">
  <ds:schemaRefs>
    <ds:schemaRef ds:uri="http://schemas.openxmlformats.org/officeDocument/2006/bibliography"/>
  </ds:schemaRefs>
</ds:datastoreItem>
</file>

<file path=customXml/itemProps2.xml><?xml version="1.0" encoding="utf-8"?>
<ds:datastoreItem xmlns:ds="http://schemas.openxmlformats.org/officeDocument/2006/customXml" ds:itemID="{6958D285-A531-4AD3-BF28-571E75C60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7f9b92-2b93-4c34-9807-120953510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04437-371F-403F-A5B4-0DFEE9A8D08B}">
  <ds:schemaRefs>
    <ds:schemaRef ds:uri="http://schemas.microsoft.com/sharepoint/v3/contenttype/forms"/>
  </ds:schemaRefs>
</ds:datastoreItem>
</file>

<file path=customXml/itemProps4.xml><?xml version="1.0" encoding="utf-8"?>
<ds:datastoreItem xmlns:ds="http://schemas.openxmlformats.org/officeDocument/2006/customXml" ds:itemID="{1730355E-FEC3-4F67-ACF6-19B5684169F5}">
  <ds:schemaRefs>
    <ds:schemaRef ds:uri="http://schemas.microsoft.com/office/2006/metadata/properties"/>
    <ds:schemaRef ds:uri="http://schemas.microsoft.com/office/infopath/2007/PartnerControls"/>
    <ds:schemaRef ds:uri="a57f9b92-2b93-4c34-9807-120953510cd3"/>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4482</Words>
  <Characters>2555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Petlinskas</dc:creator>
  <cp:keywords/>
  <dc:description/>
  <cp:lastModifiedBy>Kristina Rimkienė</cp:lastModifiedBy>
  <cp:revision>14</cp:revision>
  <cp:lastPrinted>2024-08-26T07:44:00Z</cp:lastPrinted>
  <dcterms:created xsi:type="dcterms:W3CDTF">2025-08-29T10:37:00Z</dcterms:created>
  <dcterms:modified xsi:type="dcterms:W3CDTF">2025-09-03T10:13:00Z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0x010100BE0D8016B279C94DBE9311BD70F7EF84</vt:lpwstr>
  </property>
</Properties>
</file>